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DA" w:rsidRDefault="00693FB2" w:rsidP="00693FB2">
      <w:pPr>
        <w:spacing w:after="0"/>
        <w:rPr>
          <w:b/>
          <w:sz w:val="24"/>
          <w:lang w:val="ru-RU"/>
        </w:rPr>
      </w:pPr>
      <w:r w:rsidRPr="00693FB2">
        <w:rPr>
          <w:b/>
          <w:sz w:val="24"/>
          <w:lang w:val="ru-RU"/>
        </w:rPr>
        <w:t>Тема 8. СЛУЖЕБНЫЕ ЧАСТИ РЕЧИ</w:t>
      </w:r>
    </w:p>
    <w:p w:rsidR="00693FB2" w:rsidRDefault="00693FB2" w:rsidP="00693FB2">
      <w:pPr>
        <w:spacing w:after="0"/>
        <w:rPr>
          <w:b/>
          <w:sz w:val="24"/>
          <w:lang w:val="ru-RU"/>
        </w:rPr>
      </w:pPr>
    </w:p>
    <w:p w:rsidR="00640637" w:rsidRPr="00640637" w:rsidRDefault="00640637" w:rsidP="00640637">
      <w:pPr>
        <w:pStyle w:val="NormalWeb"/>
        <w:spacing w:before="0" w:beforeAutospacing="0" w:after="90" w:afterAutospacing="0"/>
        <w:jc w:val="both"/>
        <w:rPr>
          <w:rFonts w:asciiTheme="minorHAnsi" w:hAnsiTheme="minorHAnsi"/>
          <w:color w:val="000000"/>
          <w:lang w:val="ru-RU"/>
        </w:rPr>
      </w:pPr>
      <w:r w:rsidRPr="00640637">
        <w:rPr>
          <w:rStyle w:val="Strong"/>
          <w:rFonts w:asciiTheme="minorHAnsi" w:hAnsiTheme="minorHAnsi"/>
          <w:color w:val="635274"/>
          <w:lang w:val="ru-RU"/>
        </w:rPr>
        <w:t>Служебные части речи</w:t>
      </w:r>
      <w:r w:rsidRPr="00640637">
        <w:rPr>
          <w:rFonts w:asciiTheme="minorHAnsi" w:hAnsiTheme="minorHAnsi"/>
          <w:color w:val="000000"/>
        </w:rPr>
        <w:t> </w:t>
      </w:r>
      <w:r w:rsidRPr="00640637">
        <w:rPr>
          <w:rFonts w:asciiTheme="minorHAnsi" w:hAnsiTheme="minorHAnsi"/>
          <w:color w:val="000000"/>
          <w:lang w:val="ru-RU"/>
        </w:rPr>
        <w:t>– это слова, которые не называют ни предметов, ни действий, ни признаков, а выражают только отношения между ними.</w:t>
      </w:r>
    </w:p>
    <w:p w:rsidR="00640637" w:rsidRPr="00640637" w:rsidRDefault="00640637" w:rsidP="00640637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Theme="minorHAnsi" w:hAnsiTheme="minorHAnsi"/>
          <w:color w:val="000000"/>
          <w:lang w:val="ru-RU"/>
        </w:rPr>
      </w:pPr>
      <w:r w:rsidRPr="00640637">
        <w:rPr>
          <w:rFonts w:asciiTheme="minorHAnsi" w:hAnsiTheme="minorHAnsi"/>
          <w:color w:val="000000"/>
          <w:lang w:val="ru-RU"/>
        </w:rPr>
        <w:t>К служебным словам нельзя поставить вопрос.</w:t>
      </w:r>
    </w:p>
    <w:p w:rsidR="00640637" w:rsidRPr="00640637" w:rsidRDefault="00640637" w:rsidP="00640637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Theme="minorHAnsi" w:hAnsiTheme="minorHAnsi"/>
          <w:color w:val="000000"/>
          <w:lang w:val="ru-RU"/>
        </w:rPr>
      </w:pPr>
      <w:r w:rsidRPr="00640637">
        <w:rPr>
          <w:rFonts w:asciiTheme="minorHAnsi" w:hAnsiTheme="minorHAnsi"/>
          <w:color w:val="000000"/>
          <w:lang w:val="ru-RU"/>
        </w:rPr>
        <w:t>Служебные слова не являются членами предложения.</w:t>
      </w:r>
    </w:p>
    <w:p w:rsidR="00640637" w:rsidRPr="00640637" w:rsidRDefault="00640637" w:rsidP="00640637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Theme="minorHAnsi" w:hAnsiTheme="minorHAnsi"/>
          <w:color w:val="000000"/>
          <w:lang w:val="ru-RU"/>
        </w:rPr>
      </w:pPr>
      <w:r w:rsidRPr="00640637">
        <w:rPr>
          <w:rFonts w:asciiTheme="minorHAnsi" w:hAnsiTheme="minorHAnsi"/>
          <w:color w:val="000000"/>
          <w:lang w:val="ru-RU"/>
        </w:rPr>
        <w:t>Служебные слова обслуживают самостоятельные слова, помогая им соединяться друг с другом в составе словосочетаний и предложений.</w:t>
      </w:r>
    </w:p>
    <w:p w:rsidR="00640637" w:rsidRPr="00640637" w:rsidRDefault="00640637" w:rsidP="00640637">
      <w:pPr>
        <w:pStyle w:val="NormalWeb"/>
        <w:numPr>
          <w:ilvl w:val="0"/>
          <w:numId w:val="1"/>
        </w:numPr>
        <w:spacing w:before="0" w:beforeAutospacing="0" w:after="90" w:afterAutospacing="0"/>
        <w:jc w:val="both"/>
        <w:rPr>
          <w:rFonts w:asciiTheme="minorHAnsi" w:hAnsiTheme="minorHAnsi"/>
          <w:color w:val="000000"/>
          <w:lang w:val="ru-RU"/>
        </w:rPr>
      </w:pPr>
      <w:r w:rsidRPr="00640637">
        <w:rPr>
          <w:rFonts w:asciiTheme="minorHAnsi" w:hAnsiTheme="minorHAnsi"/>
          <w:color w:val="000000"/>
          <w:lang w:val="ru-RU"/>
        </w:rPr>
        <w:t>К служебным частям речи в русском языке относятся следующие:</w:t>
      </w:r>
    </w:p>
    <w:p w:rsidR="00640637" w:rsidRPr="00D76B6B" w:rsidRDefault="00640637" w:rsidP="00640637">
      <w:pPr>
        <w:pStyle w:val="NormalWeb"/>
        <w:spacing w:before="0" w:beforeAutospacing="0" w:after="90" w:afterAutospacing="0"/>
        <w:jc w:val="both"/>
        <w:rPr>
          <w:rFonts w:ascii="Lato" w:hAnsi="Lato"/>
          <w:color w:val="000000"/>
          <w:lang w:val="ru-RU"/>
        </w:rPr>
      </w:pPr>
    </w:p>
    <w:p w:rsidR="00640637" w:rsidRPr="00640637" w:rsidRDefault="00640637" w:rsidP="00640637">
      <w:pPr>
        <w:pStyle w:val="NormalWeb"/>
        <w:numPr>
          <w:ilvl w:val="0"/>
          <w:numId w:val="2"/>
        </w:numPr>
        <w:spacing w:before="0" w:beforeAutospacing="0" w:after="90" w:afterAutospacing="0"/>
        <w:jc w:val="both"/>
        <w:rPr>
          <w:rFonts w:ascii="Lato" w:hAnsi="Lato"/>
          <w:color w:val="000000"/>
          <w:lang w:val="ru-RU"/>
        </w:rPr>
      </w:pPr>
      <w:r w:rsidRPr="00640637">
        <w:rPr>
          <w:rStyle w:val="Strong"/>
          <w:rFonts w:ascii="Lato" w:hAnsi="Lato"/>
          <w:color w:val="635274"/>
          <w:lang w:val="ru-RU"/>
        </w:rPr>
        <w:t>предлог</w:t>
      </w:r>
      <w:r>
        <w:rPr>
          <w:rFonts w:ascii="Lato" w:hAnsi="Lato"/>
          <w:color w:val="000000"/>
        </w:rPr>
        <w:t> </w:t>
      </w:r>
      <w:r w:rsidRPr="00640637">
        <w:rPr>
          <w:rFonts w:ascii="Lato" w:hAnsi="Lato"/>
          <w:color w:val="000000"/>
          <w:lang w:val="ru-RU"/>
        </w:rPr>
        <w:t>(</w:t>
      </w:r>
      <w:r w:rsidRPr="00640637">
        <w:rPr>
          <w:rStyle w:val="Emphasis"/>
          <w:rFonts w:ascii="Lato" w:hAnsi="Lato"/>
          <w:color w:val="000000"/>
          <w:lang w:val="ru-RU"/>
        </w:rPr>
        <w:t>в, на, об, из, из-за</w:t>
      </w:r>
      <w:r w:rsidRPr="00640637">
        <w:rPr>
          <w:rFonts w:ascii="Lato" w:hAnsi="Lato"/>
          <w:color w:val="000000"/>
          <w:lang w:val="ru-RU"/>
        </w:rPr>
        <w:t>);</w:t>
      </w:r>
    </w:p>
    <w:p w:rsidR="00640637" w:rsidRPr="00640637" w:rsidRDefault="00640637" w:rsidP="00640637">
      <w:pPr>
        <w:pStyle w:val="NormalWeb"/>
        <w:numPr>
          <w:ilvl w:val="0"/>
          <w:numId w:val="2"/>
        </w:numPr>
        <w:spacing w:before="0" w:beforeAutospacing="0" w:after="90" w:afterAutospacing="0"/>
        <w:jc w:val="both"/>
        <w:rPr>
          <w:rFonts w:ascii="Lato" w:hAnsi="Lato"/>
          <w:color w:val="000000"/>
          <w:lang w:val="ru-RU"/>
        </w:rPr>
      </w:pPr>
      <w:r w:rsidRPr="00640637">
        <w:rPr>
          <w:rStyle w:val="Strong"/>
          <w:rFonts w:ascii="Lato" w:hAnsi="Lato"/>
          <w:color w:val="635274"/>
          <w:lang w:val="ru-RU"/>
        </w:rPr>
        <w:t>союз</w:t>
      </w:r>
      <w:r>
        <w:rPr>
          <w:rFonts w:ascii="Lato" w:hAnsi="Lato"/>
          <w:color w:val="000000"/>
        </w:rPr>
        <w:t> </w:t>
      </w:r>
      <w:r w:rsidRPr="00640637">
        <w:rPr>
          <w:rFonts w:ascii="Lato" w:hAnsi="Lato"/>
          <w:color w:val="000000"/>
          <w:lang w:val="ru-RU"/>
        </w:rPr>
        <w:t>(</w:t>
      </w:r>
      <w:r w:rsidRPr="00640637">
        <w:rPr>
          <w:rStyle w:val="Emphasis"/>
          <w:rFonts w:ascii="Lato" w:hAnsi="Lato"/>
          <w:color w:val="000000"/>
          <w:lang w:val="ru-RU"/>
        </w:rPr>
        <w:t>и, а, но, однако, потому что, чтобы, если</w:t>
      </w:r>
      <w:r w:rsidRPr="00640637">
        <w:rPr>
          <w:rFonts w:ascii="Lato" w:hAnsi="Lato"/>
          <w:color w:val="000000"/>
          <w:lang w:val="ru-RU"/>
        </w:rPr>
        <w:t>);</w:t>
      </w:r>
    </w:p>
    <w:p w:rsidR="00640637" w:rsidRPr="00640637" w:rsidRDefault="00640637" w:rsidP="00640637">
      <w:pPr>
        <w:pStyle w:val="NormalWeb"/>
        <w:numPr>
          <w:ilvl w:val="0"/>
          <w:numId w:val="2"/>
        </w:numPr>
        <w:spacing w:before="0" w:beforeAutospacing="0" w:after="90" w:afterAutospacing="0"/>
        <w:jc w:val="both"/>
        <w:rPr>
          <w:rFonts w:ascii="Lato" w:hAnsi="Lato"/>
          <w:color w:val="000000"/>
          <w:lang w:val="ru-RU"/>
        </w:rPr>
      </w:pPr>
      <w:r w:rsidRPr="00640637">
        <w:rPr>
          <w:rStyle w:val="Strong"/>
          <w:rFonts w:ascii="Lato" w:hAnsi="Lato"/>
          <w:color w:val="635274"/>
          <w:lang w:val="ru-RU"/>
        </w:rPr>
        <w:t>частица</w:t>
      </w:r>
      <w:r>
        <w:rPr>
          <w:rFonts w:ascii="Lato" w:hAnsi="Lato"/>
          <w:color w:val="000000"/>
        </w:rPr>
        <w:t> </w:t>
      </w:r>
      <w:r w:rsidRPr="00640637">
        <w:rPr>
          <w:rFonts w:ascii="Lato" w:hAnsi="Lato"/>
          <w:color w:val="000000"/>
          <w:lang w:val="ru-RU"/>
        </w:rPr>
        <w:t>(</w:t>
      </w:r>
      <w:r w:rsidRPr="00640637">
        <w:rPr>
          <w:rStyle w:val="Emphasis"/>
          <w:rFonts w:ascii="Lato" w:hAnsi="Lato"/>
          <w:color w:val="000000"/>
          <w:lang w:val="ru-RU"/>
        </w:rPr>
        <w:t>бы, ли, же, не, даже, именно, только</w:t>
      </w:r>
      <w:r w:rsidRPr="00640637">
        <w:rPr>
          <w:rFonts w:ascii="Lato" w:hAnsi="Lato"/>
          <w:color w:val="000000"/>
          <w:lang w:val="ru-RU"/>
        </w:rPr>
        <w:t>).</w:t>
      </w:r>
    </w:p>
    <w:p w:rsidR="00693FB2" w:rsidRDefault="00693FB2" w:rsidP="00693FB2">
      <w:pPr>
        <w:spacing w:after="0"/>
        <w:rPr>
          <w:b/>
          <w:sz w:val="24"/>
          <w:lang w:val="ru-RU"/>
        </w:rPr>
      </w:pPr>
    </w:p>
    <w:p w:rsidR="001F0CF4" w:rsidRDefault="001F0CF4" w:rsidP="00693FB2">
      <w:pPr>
        <w:spacing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>8.1. ПРЕДЛОГИ</w:t>
      </w:r>
    </w:p>
    <w:p w:rsidR="00DF7D31" w:rsidRDefault="001F0CF4" w:rsidP="00DF7D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ru-RU"/>
        </w:rPr>
      </w:pPr>
      <w:r w:rsidRPr="00DF7D31">
        <w:rPr>
          <w:rFonts w:asciiTheme="minorHAnsi" w:hAnsiTheme="minorHAnsi"/>
          <w:b/>
          <w:lang w:val="ru-RU"/>
        </w:rPr>
        <w:t xml:space="preserve">Предлогом называется служебная часть речи, которая служит для связи существительных, числительных </w:t>
      </w:r>
      <w:r w:rsidR="00DF7D31" w:rsidRPr="00DF7D31">
        <w:rPr>
          <w:rFonts w:asciiTheme="minorHAnsi" w:hAnsiTheme="minorHAnsi"/>
          <w:b/>
          <w:lang w:val="ru-RU"/>
        </w:rPr>
        <w:t xml:space="preserve">и местоимений с другими словами, т.е. </w:t>
      </w:r>
      <w:r w:rsidR="00DF7D31" w:rsidRPr="00DF7D31">
        <w:rPr>
          <w:rFonts w:asciiTheme="minorHAnsi" w:hAnsiTheme="minorHAnsi"/>
          <w:lang w:val="ru-RU"/>
        </w:rPr>
        <w:t>выражает зависимость одних слов от других</w:t>
      </w:r>
      <w:r w:rsidR="00DF7D31">
        <w:rPr>
          <w:rFonts w:asciiTheme="minorHAnsi" w:hAnsiTheme="minorHAnsi"/>
          <w:lang w:val="ru-RU"/>
        </w:rPr>
        <w:t xml:space="preserve"> в словосочетании и предложении.</w:t>
      </w:r>
    </w:p>
    <w:p w:rsidR="00DF7D31" w:rsidRDefault="00DF7D31" w:rsidP="00DF7D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</w:p>
    <w:p w:rsidR="00DF7D31" w:rsidRPr="00DF7D31" w:rsidRDefault="00DF7D31" w:rsidP="00DF7D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ru-RU"/>
        </w:rPr>
      </w:pPr>
      <w:r w:rsidRPr="00DF7D31">
        <w:rPr>
          <w:rFonts w:ascii="Helvetica" w:eastAsia="Times New Roman" w:hAnsi="Helvetica" w:cs="Helvetica"/>
          <w:color w:val="333333"/>
          <w:sz w:val="21"/>
          <w:szCs w:val="21"/>
          <w:lang w:val="ru-RU"/>
        </w:rPr>
        <w:t>Каждый предлог обязательно употребляется с каким-нибудь определённым косвенным падежом:</w:t>
      </w:r>
    </w:p>
    <w:p w:rsidR="00DF7D31" w:rsidRPr="00DF7D31" w:rsidRDefault="00DF7D31" w:rsidP="00DF7D31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Кни́га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лежи́т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7D3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столе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́.</w:t>
      </w:r>
    </w:p>
    <w:p w:rsidR="00DF7D31" w:rsidRPr="00DF7D31" w:rsidRDefault="00DF7D31" w:rsidP="00DF7D31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Кот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лежи́т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7D3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под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столо́м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DF7D31" w:rsidRPr="00DF7D31" w:rsidRDefault="00DF7D31" w:rsidP="00DF7D31">
      <w:pPr>
        <w:numPr>
          <w:ilvl w:val="0"/>
          <w:numId w:val="3"/>
        </w:numPr>
        <w:shd w:val="clear" w:color="auto" w:fill="FFFFFF"/>
        <w:spacing w:before="75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7D3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</w:t>
      </w:r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стола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 xml:space="preserve">́ 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стои́т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стул</w:t>
      </w:r>
      <w:proofErr w:type="spellEnd"/>
      <w:r w:rsidRPr="00DF7D31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Предлоги не изменяются и не являются членами предложения.</w:t>
      </w:r>
    </w:p>
    <w:p w:rsidR="00DF7D31" w:rsidRPr="00DF7D31" w:rsidRDefault="00DF7D31" w:rsidP="00DF7D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lang w:val="ru-RU"/>
        </w:rPr>
      </w:pP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Предлоги выражают различные </w:t>
      </w: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отношения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:</w:t>
      </w:r>
    </w:p>
    <w:p w:rsid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proofErr w:type="gramStart"/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пространственные:  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рабо́тает</w:t>
      </w:r>
      <w:proofErr w:type="spellEnd"/>
      <w:proofErr w:type="gram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на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заво́де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живё́т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в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дере́вне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верну́лся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с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рабо́ты</w:t>
      </w: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временные: 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shd w:val="clear" w:color="auto" w:fill="FDF1D7"/>
          <w:lang w:val="ru-RU"/>
        </w:rPr>
        <w:t>за́морозки</w:t>
      </w:r>
      <w:proofErr w:type="spellEnd"/>
      <w:r w:rsidRPr="00DF7D31">
        <w:rPr>
          <w:rFonts w:eastAsia="Times New Roman" w:cs="Helvetica"/>
          <w:color w:val="333333"/>
          <w:sz w:val="24"/>
          <w:szCs w:val="24"/>
          <w:shd w:val="clear" w:color="auto" w:fill="FDF1D7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shd w:val="clear" w:color="auto" w:fill="FDF1D7"/>
          <w:lang w:val="ru-RU"/>
        </w:rPr>
        <w:t>под</w:t>
      </w:r>
      <w:r w:rsidRPr="00DF7D31">
        <w:rPr>
          <w:rFonts w:eastAsia="Times New Roman" w:cs="Helvetica"/>
          <w:color w:val="333333"/>
          <w:sz w:val="24"/>
          <w:szCs w:val="24"/>
          <w:shd w:val="clear" w:color="auto" w:fill="FDF1D7"/>
        </w:rPr>
        <w:t> </w:t>
      </w:r>
      <w:proofErr w:type="gramStart"/>
      <w:r w:rsidRPr="00DF7D31">
        <w:rPr>
          <w:rFonts w:eastAsia="Times New Roman" w:cs="Helvetica"/>
          <w:color w:val="333333"/>
          <w:sz w:val="24"/>
          <w:szCs w:val="24"/>
          <w:shd w:val="clear" w:color="auto" w:fill="FDF1D7"/>
          <w:lang w:val="ru-RU"/>
        </w:rPr>
        <w:t>у́тро</w:t>
      </w:r>
      <w:r w:rsidRPr="00DF7D31">
        <w:rPr>
          <w:rFonts w:eastAsia="Times New Roman" w:cs="Helvetica"/>
          <w:color w:val="333333"/>
          <w:sz w:val="24"/>
          <w:szCs w:val="24"/>
          <w:shd w:val="clear" w:color="auto" w:fill="FDF1D7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,</w:t>
      </w:r>
      <w:proofErr w:type="gram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отдыха́ли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на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кани́кулах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гимна́стика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перед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уро́ками,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                      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занима́ется</w:t>
      </w:r>
      <w:proofErr w:type="spell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с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утра́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до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ве́чера</w:t>
      </w: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proofErr w:type="gramStart"/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объектные:   </w:t>
      </w:r>
      <w:proofErr w:type="spellStart"/>
      <w:proofErr w:type="gramEnd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писа́ть</w:t>
      </w:r>
      <w:proofErr w:type="spell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о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фи́льме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говори́ть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о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стро́йке</w:t>
      </w: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образа </w:t>
      </w:r>
      <w:proofErr w:type="gramStart"/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действия:  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говори́ть</w:t>
      </w:r>
      <w:proofErr w:type="spellEnd"/>
      <w:proofErr w:type="gram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с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воодушевле́нием</w:t>
      </w:r>
    </w:p>
    <w:p w:rsidR="00DF7D31" w:rsidRPr="00DF7D31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причинные: 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оши́бка</w:t>
      </w:r>
      <w:proofErr w:type="spell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по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proofErr w:type="gram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невнима́тельности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,</w:t>
      </w:r>
      <w:proofErr w:type="gram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пропусти́л</w:t>
      </w:r>
      <w:proofErr w:type="spellEnd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</w:t>
      </w:r>
      <w:proofErr w:type="spellStart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заня́тия</w:t>
      </w:r>
      <w:proofErr w:type="spell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из-за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боле́зни,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побледне́л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от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стра́ха</w:t>
      </w:r>
    </w:p>
    <w:p w:rsidR="00DF7D31" w:rsidRPr="00D76B6B" w:rsidRDefault="00DF7D31" w:rsidP="00DF7D31">
      <w:pPr>
        <w:shd w:val="clear" w:color="auto" w:fill="FFFFFF"/>
        <w:spacing w:after="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76B6B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целевые: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Pr="00D76B6B">
        <w:rPr>
          <w:rFonts w:eastAsia="Times New Roman" w:cs="Helvetica"/>
          <w:color w:val="333333"/>
          <w:sz w:val="24"/>
          <w:szCs w:val="24"/>
          <w:lang w:val="ru-RU"/>
        </w:rPr>
        <w:t>писа́ть</w:t>
      </w:r>
      <w:proofErr w:type="spellEnd"/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76B6B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для</w:t>
      </w:r>
      <w:r w:rsidRPr="00DF7D31">
        <w:rPr>
          <w:rFonts w:eastAsia="Times New Roman" w:cs="Helvetica"/>
          <w:color w:val="333333"/>
          <w:sz w:val="24"/>
          <w:szCs w:val="24"/>
        </w:rPr>
        <w:t> </w:t>
      </w:r>
      <w:r w:rsidRPr="00D76B6B">
        <w:rPr>
          <w:rFonts w:eastAsia="Times New Roman" w:cs="Helvetica"/>
          <w:color w:val="333333"/>
          <w:sz w:val="24"/>
          <w:szCs w:val="24"/>
          <w:lang w:val="ru-RU"/>
        </w:rPr>
        <w:t>удово́льствия</w:t>
      </w:r>
    </w:p>
    <w:p w:rsidR="001F0CF4" w:rsidRDefault="001F0CF4" w:rsidP="00DF7D31">
      <w:pPr>
        <w:spacing w:after="0" w:line="240" w:lineRule="auto"/>
        <w:rPr>
          <w:b/>
          <w:sz w:val="24"/>
          <w:szCs w:val="24"/>
          <w:lang w:val="ru-RU"/>
        </w:rPr>
      </w:pPr>
    </w:p>
    <w:p w:rsidR="00DF7D31" w:rsidRPr="00DF7D31" w:rsidRDefault="00DF7D31" w:rsidP="00DF7D3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Предлоги делятся на </w:t>
      </w: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непроизводные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и </w:t>
      </w: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производные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.</w:t>
      </w:r>
    </w:p>
    <w:p w:rsidR="00DF7D31" w:rsidRPr="00DF7D31" w:rsidRDefault="00DF7D31" w:rsidP="00DF7D3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Непроизводные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предлоги:</w:t>
      </w:r>
    </w:p>
    <w:p w:rsidR="00DF7D31" w:rsidRPr="00DF7D31" w:rsidRDefault="00DF7D31" w:rsidP="00DF7D31">
      <w:pPr>
        <w:shd w:val="clear" w:color="auto" w:fill="FFFFFF"/>
        <w:spacing w:line="240" w:lineRule="auto"/>
        <w:rPr>
          <w:rFonts w:eastAsia="Times New Roman" w:cs="Helvetica"/>
          <w:i/>
          <w:color w:val="333333"/>
          <w:sz w:val="24"/>
          <w:szCs w:val="24"/>
          <w:lang w:val="ru-RU"/>
        </w:rPr>
      </w:pP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без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proofErr w:type="gram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proofErr w:type="gramEnd"/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до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для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за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из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к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на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над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о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об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от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по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под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пред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при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про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у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че́рез</w:t>
      </w:r>
    </w:p>
    <w:p w:rsidR="00DF7D31" w:rsidRPr="00DF7D31" w:rsidRDefault="00DF7D31" w:rsidP="00DF7D31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Производные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предлоги образованы от самостоятельных частей речи путём утраты ими своего значения и морфологических признаков. </w:t>
      </w:r>
      <w:r>
        <w:rPr>
          <w:rFonts w:eastAsia="Times New Roman" w:cs="Helvetica"/>
          <w:color w:val="333333"/>
          <w:sz w:val="24"/>
          <w:szCs w:val="24"/>
          <w:lang w:val="ru-RU"/>
        </w:rPr>
        <w:t>Производные предлоги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возникли из:</w:t>
      </w:r>
    </w:p>
    <w:p w:rsidR="00EB1A52" w:rsidRDefault="00DF7D31" w:rsidP="00E450BC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существительных</w:t>
      </w:r>
      <w:r w:rsidR="00EB1A52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(отыменные предлоги)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:</w:t>
      </w:r>
      <w:r w:rsidR="00E450BC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 </w:t>
      </w:r>
    </w:p>
    <w:p w:rsidR="00DF7D31" w:rsidRPr="00DF7D31" w:rsidRDefault="00DF7D31" w:rsidP="00E450BC">
      <w:pPr>
        <w:shd w:val="clear" w:color="auto" w:fill="FFFFFF"/>
        <w:spacing w:after="0" w:line="240" w:lineRule="auto"/>
        <w:rPr>
          <w:rFonts w:eastAsia="Times New Roman" w:cs="Helvetica"/>
          <w:i/>
          <w:color w:val="333333"/>
          <w:sz w:val="24"/>
          <w:szCs w:val="24"/>
          <w:lang w:val="ru-RU"/>
        </w:rPr>
      </w:pPr>
      <w:proofErr w:type="gram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ввиду́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proofErr w:type="gramEnd"/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всле́дствие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насчёт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 xml:space="preserve">при </w:t>
      </w:r>
      <w:proofErr w:type="spell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по́мощи</w:t>
      </w:r>
      <w:proofErr w:type="spellEnd"/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 xml:space="preserve">в </w:t>
      </w:r>
      <w:proofErr w:type="spell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слу́чае</w:t>
      </w:r>
      <w:proofErr w:type="spellEnd"/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 xml:space="preserve">при </w:t>
      </w:r>
      <w:proofErr w:type="spell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усло́вии</w:t>
      </w:r>
      <w:proofErr w:type="spellEnd"/>
    </w:p>
    <w:p w:rsidR="00EB1A52" w:rsidRDefault="00DF7D31" w:rsidP="00E450BC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деепричастий</w:t>
      </w:r>
      <w:r w:rsidR="00EB1A52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(отглагольные предлоги)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:</w:t>
      </w:r>
      <w:r w:rsidR="00E450BC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</w:t>
      </w:r>
    </w:p>
    <w:p w:rsidR="00DF7D31" w:rsidRPr="00DF7D31" w:rsidRDefault="00DF7D31" w:rsidP="00E450BC">
      <w:pPr>
        <w:shd w:val="clear" w:color="auto" w:fill="FFFFFF"/>
        <w:spacing w:after="0" w:line="240" w:lineRule="auto"/>
        <w:rPr>
          <w:rFonts w:eastAsia="Times New Roman" w:cs="Helvetica"/>
          <w:b/>
          <w:bCs/>
          <w:i/>
          <w:color w:val="333333"/>
          <w:sz w:val="24"/>
          <w:szCs w:val="24"/>
          <w:lang w:val="ru-RU"/>
        </w:rPr>
      </w:pPr>
      <w:proofErr w:type="gram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lastRenderedPageBreak/>
        <w:t>погодя́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proofErr w:type="gramEnd"/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спустя́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благодаря́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начина́я 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несмотря́ на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 xml:space="preserve">не </w:t>
      </w:r>
      <w:proofErr w:type="spell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счита́я</w:t>
      </w:r>
      <w:proofErr w:type="spellEnd"/>
    </w:p>
    <w:p w:rsidR="00DF7D31" w:rsidRPr="00DF7D31" w:rsidRDefault="00DF7D31" w:rsidP="00E450BC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наречий</w:t>
      </w:r>
      <w:r w:rsidR="00EB1A52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(наречные предлоги</w:t>
      </w:r>
      <w:proofErr w:type="gramStart"/>
      <w:r w:rsidR="00EB1A52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)</w:t>
      </w:r>
      <w:r w:rsidRPr="00DF7D31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>:</w:t>
      </w:r>
      <w:r w:rsidR="00E450BC">
        <w:rPr>
          <w:rFonts w:eastAsia="Times New Roman" w:cs="Helvetica"/>
          <w:b/>
          <w:bCs/>
          <w:color w:val="333333"/>
          <w:sz w:val="24"/>
          <w:szCs w:val="24"/>
          <w:lang w:val="ru-RU"/>
        </w:rPr>
        <w:t xml:space="preserve">  </w:t>
      </w:r>
      <w:proofErr w:type="spell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о́коло</w:t>
      </w:r>
      <w:proofErr w:type="spellEnd"/>
      <w:proofErr w:type="gramEnd"/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по́сле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во́зле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ми́мо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внутри́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вдоль по</w:t>
      </w:r>
      <w:r w:rsidRPr="00E450BC">
        <w:rPr>
          <w:rFonts w:eastAsia="Times New Roman" w:cs="Helvetica"/>
          <w:i/>
          <w:color w:val="333333"/>
          <w:sz w:val="24"/>
          <w:szCs w:val="24"/>
        </w:rPr>
        <w:t> 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вдали́ от</w:t>
      </w:r>
    </w:p>
    <w:p w:rsidR="00EB1A52" w:rsidRDefault="00EB1A52" w:rsidP="00E450BC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</w:p>
    <w:p w:rsidR="00DF7D31" w:rsidRPr="00DF7D31" w:rsidRDefault="00DF7D31" w:rsidP="00E450BC">
      <w:pPr>
        <w:shd w:val="clear" w:color="auto" w:fill="FFFFFF"/>
        <w:spacing w:after="150" w:line="240" w:lineRule="auto"/>
        <w:rPr>
          <w:rFonts w:eastAsia="Times New Roman" w:cs="Helvetica"/>
          <w:color w:val="333333"/>
          <w:sz w:val="24"/>
          <w:szCs w:val="24"/>
          <w:lang w:val="ru-RU"/>
        </w:rPr>
      </w:pP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Предлоги </w:t>
      </w: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по строению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делятся на </w:t>
      </w: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простые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(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насчёт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для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вокру́г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>)</w:t>
      </w:r>
      <w:r w:rsidR="00333CEC">
        <w:rPr>
          <w:rFonts w:eastAsia="Times New Roman" w:cs="Helvetica"/>
          <w:color w:val="333333"/>
          <w:sz w:val="24"/>
          <w:szCs w:val="24"/>
          <w:lang w:val="ru-RU"/>
        </w:rPr>
        <w:t xml:space="preserve">, </w:t>
      </w:r>
      <w:r w:rsidR="00333CEC" w:rsidRPr="00EB1A52">
        <w:rPr>
          <w:rFonts w:eastAsia="Times New Roman" w:cs="Helvetica"/>
          <w:b/>
          <w:color w:val="333333"/>
          <w:sz w:val="24"/>
          <w:szCs w:val="24"/>
          <w:lang w:val="ru-RU"/>
        </w:rPr>
        <w:t>сложные</w:t>
      </w:r>
      <w:r w:rsidR="00333CEC">
        <w:rPr>
          <w:rFonts w:eastAsia="Times New Roman" w:cs="Helvetica"/>
          <w:color w:val="333333"/>
          <w:sz w:val="24"/>
          <w:szCs w:val="24"/>
          <w:lang w:val="ru-RU"/>
        </w:rPr>
        <w:t xml:space="preserve"> (</w:t>
      </w:r>
      <w:r w:rsidR="00EB1A52">
        <w:rPr>
          <w:rFonts w:eastAsia="Times New Roman" w:cs="Helvetica"/>
          <w:i/>
          <w:color w:val="333333"/>
          <w:sz w:val="24"/>
          <w:szCs w:val="24"/>
          <w:lang w:val="ru-RU"/>
        </w:rPr>
        <w:t>из-за, из-под, под-над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</w:t>
      </w:r>
      <w:r w:rsidR="00EB1A52">
        <w:rPr>
          <w:rFonts w:eastAsia="Times New Roman" w:cs="Helvetica"/>
          <w:color w:val="333333"/>
          <w:sz w:val="24"/>
          <w:szCs w:val="24"/>
          <w:lang w:val="ru-RU"/>
        </w:rPr>
        <w:t xml:space="preserve">) 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и </w:t>
      </w:r>
      <w:r w:rsidRPr="00DF7D31">
        <w:rPr>
          <w:rFonts w:eastAsia="Times New Roman" w:cs="Helvetica"/>
          <w:b/>
          <w:color w:val="333333"/>
          <w:sz w:val="24"/>
          <w:szCs w:val="24"/>
          <w:lang w:val="ru-RU"/>
        </w:rPr>
        <w:t>составные</w:t>
      </w:r>
      <w:r w:rsidRPr="00DF7D31">
        <w:rPr>
          <w:rFonts w:eastAsia="Times New Roman" w:cs="Helvetica"/>
          <w:color w:val="333333"/>
          <w:sz w:val="24"/>
          <w:szCs w:val="24"/>
          <w:lang w:val="ru-RU"/>
        </w:rPr>
        <w:t xml:space="preserve"> (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в связи́ с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несмотря́ на</w:t>
      </w:r>
      <w:r w:rsidRPr="00DF7D31">
        <w:rPr>
          <w:rFonts w:eastAsia="Times New Roman" w:cs="Helvetica"/>
          <w:i/>
          <w:color w:val="333333"/>
          <w:sz w:val="24"/>
          <w:szCs w:val="24"/>
          <w:lang w:val="ru-RU"/>
        </w:rPr>
        <w:t>,</w:t>
      </w:r>
      <w:r w:rsidRPr="00DF7D31">
        <w:rPr>
          <w:rFonts w:eastAsia="Times New Roman" w:cs="Helvetica"/>
          <w:i/>
          <w:color w:val="333333"/>
          <w:sz w:val="24"/>
          <w:szCs w:val="24"/>
        </w:rPr>
        <w:t> </w:t>
      </w:r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 xml:space="preserve">в </w:t>
      </w:r>
      <w:proofErr w:type="spellStart"/>
      <w:r w:rsidRPr="00E450BC">
        <w:rPr>
          <w:rFonts w:eastAsia="Times New Roman" w:cs="Helvetica"/>
          <w:i/>
          <w:color w:val="333333"/>
          <w:sz w:val="24"/>
          <w:szCs w:val="24"/>
          <w:lang w:val="ru-RU"/>
        </w:rPr>
        <w:t>тече́ние</w:t>
      </w:r>
      <w:proofErr w:type="spellEnd"/>
      <w:r w:rsidRPr="00DF7D31">
        <w:rPr>
          <w:rFonts w:eastAsia="Times New Roman" w:cs="Helvetica"/>
          <w:color w:val="333333"/>
          <w:sz w:val="24"/>
          <w:szCs w:val="24"/>
          <w:lang w:val="ru-RU"/>
        </w:rPr>
        <w:t>).</w:t>
      </w:r>
    </w:p>
    <w:p w:rsidR="00DF7D31" w:rsidRDefault="00E450BC" w:rsidP="00DF7D31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Предлоги могут употребляться:</w:t>
      </w:r>
    </w:p>
    <w:p w:rsidR="00E450BC" w:rsidRDefault="00E450BC" w:rsidP="00DF7D31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 </w:t>
      </w:r>
      <w:r w:rsidR="00F12B06">
        <w:rPr>
          <w:b/>
          <w:sz w:val="24"/>
          <w:szCs w:val="24"/>
          <w:lang w:val="ru-RU"/>
        </w:rPr>
        <w:t>одним падежом, с двумя падежами</w:t>
      </w:r>
      <w:r>
        <w:rPr>
          <w:b/>
          <w:sz w:val="24"/>
          <w:szCs w:val="24"/>
          <w:lang w:val="ru-RU"/>
        </w:rPr>
        <w:t>, с тремя падежами.</w:t>
      </w:r>
    </w:p>
    <w:p w:rsidR="00E450BC" w:rsidRDefault="00E450BC" w:rsidP="00DF7D31">
      <w:pPr>
        <w:spacing w:after="0" w:line="240" w:lineRule="auto"/>
        <w:rPr>
          <w:b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5229"/>
        <w:gridCol w:w="1920"/>
        <w:gridCol w:w="1529"/>
      </w:tblGrid>
      <w:tr w:rsidR="00E450BC" w:rsidTr="00EE2D23">
        <w:tc>
          <w:tcPr>
            <w:tcW w:w="1801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229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 одним падежом</w:t>
            </w:r>
          </w:p>
        </w:tc>
        <w:tc>
          <w:tcPr>
            <w:tcW w:w="1920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 двумя падежами</w:t>
            </w:r>
          </w:p>
        </w:tc>
        <w:tc>
          <w:tcPr>
            <w:tcW w:w="1529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 тремя падежами</w:t>
            </w:r>
          </w:p>
        </w:tc>
      </w:tr>
      <w:tr w:rsidR="00E450BC" w:rsidTr="00EE2D23">
        <w:tc>
          <w:tcPr>
            <w:tcW w:w="1801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Родительный</w:t>
            </w:r>
          </w:p>
        </w:tc>
        <w:tc>
          <w:tcPr>
            <w:tcW w:w="5229" w:type="dxa"/>
          </w:tcPr>
          <w:p w:rsidR="00F12B06" w:rsidRPr="00F12B06" w:rsidRDefault="00E450BC" w:rsidP="00F12B0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без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близ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ввиду́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во́зле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F12B06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в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отноше́нии</w:t>
            </w:r>
            <w:proofErr w:type="spellEnd"/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вокру́г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F12B06" w:rsidRPr="00D76B6B" w:rsidRDefault="00E450BC" w:rsidP="00F12B0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впереди́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 w:rsidR="00F12B0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в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продолже́ние</w:t>
            </w:r>
            <w:proofErr w:type="spellEnd"/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всле́дствие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в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тече́ние</w:t>
            </w:r>
            <w:proofErr w:type="spellEnd"/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F12B06" w:rsidRPr="00D76B6B" w:rsidRDefault="00E450BC" w:rsidP="00F12B0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proofErr w:type="gram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для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из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и́з-за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и́з-под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F12B06"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DF1D7"/>
                <w:lang w:val="ru-RU"/>
              </w:rPr>
              <w:t>кро́ме</w:t>
            </w:r>
            <w:proofErr w:type="spellEnd"/>
            <w:r w:rsidR="00F12B06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DF1D7"/>
                <w:lang w:val="ru-RU"/>
              </w:rPr>
              <w:t>,</w:t>
            </w:r>
            <w:r w:rsidR="00F12B06"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="00F12B06"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о́коло</w:t>
            </w:r>
            <w:proofErr w:type="spellEnd"/>
            <w:r w:rsidR="00F12B06"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 w:rsidR="00F12B0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от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 w:rsidR="00F12B0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по́дле</w:t>
            </w:r>
            <w:proofErr w:type="spellEnd"/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E450BC" w:rsidRPr="00F12B06" w:rsidRDefault="00E450BC" w:rsidP="00F12B06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по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ме́ре</w:t>
            </w:r>
            <w:proofErr w:type="spellEnd"/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по́сле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пре́жде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про́тив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у</w:t>
            </w:r>
          </w:p>
        </w:tc>
        <w:tc>
          <w:tcPr>
            <w:tcW w:w="1920" w:type="dxa"/>
          </w:tcPr>
          <w:p w:rsidR="00E450BC" w:rsidRPr="00333CEC" w:rsidRDefault="00E450BC" w:rsidP="00DF7D31">
            <w:pPr>
              <w:rPr>
                <w:sz w:val="24"/>
                <w:szCs w:val="24"/>
                <w:lang w:val="ru-RU"/>
              </w:rPr>
            </w:pPr>
            <w:r w:rsidRPr="00333CEC">
              <w:rPr>
                <w:rFonts w:cs="Helvetica"/>
                <w:sz w:val="24"/>
                <w:szCs w:val="24"/>
                <w:shd w:val="clear" w:color="auto" w:fill="FFFFFF"/>
              </w:rPr>
              <w:t>ме́жду</w:t>
            </w:r>
          </w:p>
        </w:tc>
        <w:tc>
          <w:tcPr>
            <w:tcW w:w="1529" w:type="dxa"/>
          </w:tcPr>
          <w:p w:rsidR="00E450BC" w:rsidRPr="00333CEC" w:rsidRDefault="00E450BC" w:rsidP="00DF7D31">
            <w:pPr>
              <w:rPr>
                <w:sz w:val="24"/>
                <w:szCs w:val="24"/>
                <w:lang w:val="ru-RU"/>
              </w:rPr>
            </w:pPr>
            <w:r w:rsidRPr="00333CEC">
              <w:rPr>
                <w:sz w:val="24"/>
                <w:szCs w:val="24"/>
                <w:lang w:val="ru-RU"/>
              </w:rPr>
              <w:t>с</w:t>
            </w:r>
          </w:p>
        </w:tc>
      </w:tr>
      <w:tr w:rsidR="00E450BC" w:rsidTr="00EE2D23">
        <w:tc>
          <w:tcPr>
            <w:tcW w:w="1801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Дательный</w:t>
            </w:r>
          </w:p>
        </w:tc>
        <w:tc>
          <w:tcPr>
            <w:tcW w:w="5229" w:type="dxa"/>
          </w:tcPr>
          <w:p w:rsidR="00E450BC" w:rsidRP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proofErr w:type="gram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благодаря́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вопреки́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к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согла́сно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соотве́тственно</w:t>
            </w:r>
          </w:p>
        </w:tc>
        <w:tc>
          <w:tcPr>
            <w:tcW w:w="1920" w:type="dxa"/>
          </w:tcPr>
          <w:p w:rsidR="00E450BC" w:rsidRPr="00333CEC" w:rsidRDefault="00E450BC" w:rsidP="00DF7D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</w:tcPr>
          <w:p w:rsidR="00E450BC" w:rsidRPr="00333CEC" w:rsidRDefault="00E450BC" w:rsidP="00DF7D31">
            <w:pPr>
              <w:rPr>
                <w:sz w:val="24"/>
                <w:szCs w:val="24"/>
                <w:lang w:val="ru-RU"/>
              </w:rPr>
            </w:pPr>
            <w:r w:rsidRPr="00333CEC">
              <w:rPr>
                <w:sz w:val="24"/>
                <w:szCs w:val="24"/>
                <w:lang w:val="ru-RU"/>
              </w:rPr>
              <w:t>по</w:t>
            </w:r>
          </w:p>
        </w:tc>
      </w:tr>
      <w:tr w:rsidR="00E450BC" w:rsidRPr="00EE2D23" w:rsidTr="00EE2D23">
        <w:tc>
          <w:tcPr>
            <w:tcW w:w="1801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Винительный</w:t>
            </w:r>
          </w:p>
        </w:tc>
        <w:tc>
          <w:tcPr>
            <w:tcW w:w="5229" w:type="dxa"/>
          </w:tcPr>
          <w:p w:rsidR="00E450BC" w:rsidRPr="00E450BC" w:rsidRDefault="00E450BC" w:rsidP="00F12B06">
            <w:pPr>
              <w:rPr>
                <w:b/>
                <w:sz w:val="24"/>
                <w:szCs w:val="24"/>
                <w:lang w:val="ru-RU"/>
              </w:rPr>
            </w:pP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несмотря́ на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про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сквозь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 w:rsidR="00F12B0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че́рез</w:t>
            </w:r>
            <w:proofErr w:type="spellEnd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(чрез)</w:t>
            </w:r>
          </w:p>
        </w:tc>
        <w:tc>
          <w:tcPr>
            <w:tcW w:w="1920" w:type="dxa"/>
          </w:tcPr>
          <w:p w:rsidR="00E450BC" w:rsidRPr="00333CEC" w:rsidRDefault="00E450BC" w:rsidP="00E450BC">
            <w:pPr>
              <w:spacing w:after="300"/>
              <w:rPr>
                <w:rFonts w:cs="Helvetica"/>
                <w:sz w:val="24"/>
                <w:szCs w:val="24"/>
                <w:lang w:val="ru-RU"/>
              </w:rPr>
            </w:pPr>
            <w:r w:rsidRPr="00333CEC">
              <w:rPr>
                <w:rStyle w:val="orig"/>
                <w:rFonts w:cs="Helvetica"/>
                <w:sz w:val="24"/>
                <w:szCs w:val="24"/>
                <w:lang w:val="ru-RU"/>
              </w:rPr>
              <w:t>в (во)</w:t>
            </w:r>
            <w:r w:rsidRPr="00333CEC">
              <w:rPr>
                <w:rFonts w:cs="Helvetica"/>
                <w:sz w:val="24"/>
                <w:szCs w:val="24"/>
                <w:lang w:val="ru-RU"/>
              </w:rPr>
              <w:t>,</w:t>
            </w:r>
            <w:r w:rsidRPr="00333CEC">
              <w:rPr>
                <w:rFonts w:cs="Helvetica"/>
                <w:sz w:val="24"/>
                <w:szCs w:val="24"/>
              </w:rPr>
              <w:t> </w:t>
            </w:r>
            <w:r w:rsidRPr="00333CEC">
              <w:rPr>
                <w:rStyle w:val="orig"/>
                <w:rFonts w:cs="Helvetica"/>
                <w:sz w:val="24"/>
                <w:szCs w:val="24"/>
                <w:lang w:val="ru-RU"/>
              </w:rPr>
              <w:t>за</w:t>
            </w:r>
            <w:r w:rsidRPr="00333CEC">
              <w:rPr>
                <w:rFonts w:cs="Helvetica"/>
                <w:sz w:val="24"/>
                <w:szCs w:val="24"/>
                <w:lang w:val="ru-RU"/>
              </w:rPr>
              <w:t>,</w:t>
            </w:r>
            <w:r w:rsidRPr="00333CEC">
              <w:rPr>
                <w:rFonts w:cs="Helvetica"/>
                <w:sz w:val="24"/>
                <w:szCs w:val="24"/>
              </w:rPr>
              <w:t> </w:t>
            </w:r>
            <w:r w:rsidRPr="00333CEC">
              <w:rPr>
                <w:rStyle w:val="orig"/>
                <w:rFonts w:cs="Helvetica"/>
                <w:sz w:val="24"/>
                <w:szCs w:val="24"/>
                <w:lang w:val="ru-RU"/>
              </w:rPr>
              <w:t>на</w:t>
            </w:r>
            <w:r w:rsidRPr="00333CEC">
              <w:rPr>
                <w:rFonts w:cs="Helvetica"/>
                <w:sz w:val="24"/>
                <w:szCs w:val="24"/>
                <w:lang w:val="ru-RU"/>
              </w:rPr>
              <w:t>,</w:t>
            </w:r>
            <w:r w:rsidRPr="00333CEC">
              <w:rPr>
                <w:rFonts w:cs="Helvetica"/>
                <w:sz w:val="24"/>
                <w:szCs w:val="24"/>
              </w:rPr>
              <w:t> </w:t>
            </w:r>
            <w:r w:rsidRPr="00333CEC">
              <w:rPr>
                <w:rStyle w:val="orig"/>
                <w:rFonts w:cs="Helvetica"/>
                <w:sz w:val="24"/>
                <w:szCs w:val="24"/>
                <w:shd w:val="clear" w:color="auto" w:fill="FDF1D7"/>
                <w:lang w:val="ru-RU"/>
              </w:rPr>
              <w:t>о, об (обо)</w:t>
            </w:r>
            <w:r w:rsidRPr="00333CEC">
              <w:rPr>
                <w:rFonts w:cs="Helvetica"/>
                <w:sz w:val="24"/>
                <w:szCs w:val="24"/>
                <w:lang w:val="ru-RU"/>
              </w:rPr>
              <w:t>,</w:t>
            </w:r>
            <w:r w:rsidRPr="00333CEC">
              <w:rPr>
                <w:rFonts w:cs="Helvetica"/>
                <w:sz w:val="24"/>
                <w:szCs w:val="24"/>
              </w:rPr>
              <w:t> </w:t>
            </w:r>
            <w:r w:rsidRPr="00333CEC">
              <w:rPr>
                <w:rStyle w:val="orig"/>
                <w:rFonts w:cs="Helvetica"/>
                <w:sz w:val="24"/>
                <w:szCs w:val="24"/>
                <w:lang w:val="ru-RU"/>
              </w:rPr>
              <w:t>под</w:t>
            </w:r>
          </w:p>
          <w:p w:rsidR="00E450BC" w:rsidRPr="00333CEC" w:rsidRDefault="00E450BC" w:rsidP="00DF7D3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9" w:type="dxa"/>
          </w:tcPr>
          <w:p w:rsidR="00E450BC" w:rsidRPr="00333CEC" w:rsidRDefault="00F12B06" w:rsidP="00DF7D31">
            <w:pPr>
              <w:rPr>
                <w:sz w:val="24"/>
                <w:szCs w:val="24"/>
                <w:lang w:val="ru-RU"/>
              </w:rPr>
            </w:pPr>
            <w:proofErr w:type="gramStart"/>
            <w:r w:rsidRPr="00333CEC">
              <w:rPr>
                <w:sz w:val="24"/>
                <w:szCs w:val="24"/>
                <w:lang w:val="ru-RU"/>
              </w:rPr>
              <w:t>по,  с</w:t>
            </w:r>
            <w:proofErr w:type="gramEnd"/>
          </w:p>
          <w:p w:rsidR="00333CEC" w:rsidRPr="00333CEC" w:rsidRDefault="00333CEC" w:rsidP="00333CEC">
            <w:pPr>
              <w:spacing w:line="200" w:lineRule="exact"/>
              <w:rPr>
                <w:i/>
                <w:sz w:val="24"/>
                <w:szCs w:val="24"/>
                <w:lang w:val="ru-RU"/>
              </w:rPr>
            </w:pPr>
            <w:r w:rsidRPr="00333CEC">
              <w:rPr>
                <w:i/>
                <w:sz w:val="24"/>
                <w:szCs w:val="24"/>
                <w:lang w:val="ru-RU"/>
              </w:rPr>
              <w:t>вода по колено, пройти с километр</w:t>
            </w:r>
          </w:p>
        </w:tc>
      </w:tr>
      <w:tr w:rsidR="00E450BC" w:rsidTr="00EE2D23">
        <w:tc>
          <w:tcPr>
            <w:tcW w:w="1801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Творительный</w:t>
            </w:r>
          </w:p>
        </w:tc>
        <w:tc>
          <w:tcPr>
            <w:tcW w:w="5229" w:type="dxa"/>
          </w:tcPr>
          <w:p w:rsidR="00E450BC" w:rsidRP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в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соотве́тствии</w:t>
            </w:r>
            <w:proofErr w:type="spellEnd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gram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с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над (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на́до</w:t>
            </w:r>
            <w:proofErr w:type="spellEnd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)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пе́ред</w:t>
            </w:r>
            <w:proofErr w:type="spellEnd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(пред, </w:t>
            </w:r>
            <w:proofErr w:type="spellStart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пре́до</w:t>
            </w:r>
            <w:proofErr w:type="spellEnd"/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)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согла́сно с</w:t>
            </w:r>
            <w:r w:rsidRPr="00E450B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,</w:t>
            </w:r>
            <w:r w:rsidR="00F12B0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 </w:t>
            </w:r>
            <w:r w:rsidRPr="00E450B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>в связи́ с</w:t>
            </w:r>
          </w:p>
        </w:tc>
        <w:tc>
          <w:tcPr>
            <w:tcW w:w="1920" w:type="dxa"/>
          </w:tcPr>
          <w:p w:rsidR="00E450BC" w:rsidRDefault="00F12B06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ме́жду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  <w:r>
              <w:rPr>
                <w:rStyle w:val="sb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под</w:t>
            </w:r>
          </w:p>
        </w:tc>
        <w:tc>
          <w:tcPr>
            <w:tcW w:w="1529" w:type="dxa"/>
          </w:tcPr>
          <w:p w:rsidR="00E450BC" w:rsidRDefault="00F12B06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</w:t>
            </w:r>
          </w:p>
        </w:tc>
      </w:tr>
      <w:tr w:rsidR="00E450BC" w:rsidTr="00EE2D23">
        <w:tc>
          <w:tcPr>
            <w:tcW w:w="1801" w:type="dxa"/>
          </w:tcPr>
          <w:p w:rsidR="00E450BC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Предложный</w:t>
            </w:r>
          </w:p>
        </w:tc>
        <w:tc>
          <w:tcPr>
            <w:tcW w:w="5229" w:type="dxa"/>
          </w:tcPr>
          <w:p w:rsidR="00E450BC" w:rsidRPr="00F12B06" w:rsidRDefault="00E450BC" w:rsidP="00DF7D31">
            <w:pPr>
              <w:rPr>
                <w:b/>
                <w:sz w:val="24"/>
                <w:szCs w:val="24"/>
                <w:lang w:val="ru-RU"/>
              </w:rPr>
            </w:pPr>
            <w:r w:rsidRPr="00F12B06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при</w:t>
            </w:r>
          </w:p>
        </w:tc>
        <w:tc>
          <w:tcPr>
            <w:tcW w:w="1920" w:type="dxa"/>
          </w:tcPr>
          <w:p w:rsidR="00E450BC" w:rsidRPr="00333CEC" w:rsidRDefault="00F12B06" w:rsidP="00DF7D31">
            <w:pPr>
              <w:rPr>
                <w:sz w:val="24"/>
                <w:szCs w:val="24"/>
                <w:lang w:val="ru-RU"/>
              </w:rPr>
            </w:pPr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Pr="00333C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 </w:t>
            </w:r>
            <w:proofErr w:type="spellStart"/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DF1D7"/>
              </w:rPr>
              <w:t>на</w:t>
            </w:r>
            <w:proofErr w:type="spellEnd"/>
            <w:r w:rsidRPr="00333CE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 </w:t>
            </w:r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 (</w:t>
            </w:r>
            <w:proofErr w:type="spellStart"/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</w:t>
            </w:r>
            <w:proofErr w:type="spellEnd"/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обо</w:t>
            </w:r>
            <w:proofErr w:type="spellEnd"/>
            <w:r w:rsidRPr="00333CEC">
              <w:rPr>
                <w:rStyle w:val="orig"/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29" w:type="dxa"/>
          </w:tcPr>
          <w:p w:rsidR="00E450BC" w:rsidRPr="00333CEC" w:rsidRDefault="00F12B06" w:rsidP="00DF7D31">
            <w:pPr>
              <w:rPr>
                <w:sz w:val="24"/>
                <w:szCs w:val="24"/>
                <w:lang w:val="ru-RU"/>
              </w:rPr>
            </w:pPr>
            <w:r w:rsidRPr="00333CEC">
              <w:rPr>
                <w:sz w:val="24"/>
                <w:szCs w:val="24"/>
                <w:lang w:val="ru-RU"/>
              </w:rPr>
              <w:t>по</w:t>
            </w:r>
          </w:p>
        </w:tc>
      </w:tr>
    </w:tbl>
    <w:p w:rsidR="00EE2D23" w:rsidRDefault="00EE2D23" w:rsidP="00DF7D31">
      <w:pPr>
        <w:spacing w:after="0" w:line="240" w:lineRule="auto"/>
        <w:rPr>
          <w:b/>
          <w:sz w:val="24"/>
          <w:szCs w:val="24"/>
          <w:lang w:val="ru-RU"/>
        </w:rPr>
      </w:pPr>
    </w:p>
    <w:p w:rsidR="00E450BC" w:rsidRDefault="00333CEC" w:rsidP="00DF7D31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ПРАВОПИСАНИЕ ПРЕДЛОГОВ</w:t>
      </w:r>
    </w:p>
    <w:p w:rsidR="00333CEC" w:rsidRDefault="00333CEC" w:rsidP="00DF7D31">
      <w:pPr>
        <w:spacing w:after="0" w:line="240" w:lineRule="auto"/>
        <w:rPr>
          <w:b/>
          <w:sz w:val="24"/>
          <w:szCs w:val="24"/>
          <w:lang w:val="ru-RU"/>
        </w:rPr>
      </w:pPr>
    </w:p>
    <w:p w:rsidR="00333CEC" w:rsidRDefault="00333CEC" w:rsidP="00DF7D31">
      <w:pPr>
        <w:spacing w:after="0" w:line="240" w:lineRule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Предлоги всегда пишутся отдельно от слов, которые стоят за ними. </w:t>
      </w:r>
      <w:r>
        <w:rPr>
          <w:sz w:val="24"/>
          <w:szCs w:val="24"/>
          <w:lang w:val="ru-RU"/>
        </w:rPr>
        <w:t xml:space="preserve"> Предлог следует отличать от приставки, поэтому необходимо помнить, что предлоги употребляются с существительными, числительными и местоимениями, но никогда не бывают перед глаголами, в основах глаголов бывают только приставки.</w:t>
      </w: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Сравните: </w:t>
      </w:r>
      <w:r>
        <w:rPr>
          <w:i/>
          <w:sz w:val="24"/>
          <w:szCs w:val="24"/>
          <w:lang w:val="ru-RU"/>
        </w:rPr>
        <w:t xml:space="preserve"> </w:t>
      </w:r>
      <w:r w:rsidRPr="00333CEC">
        <w:rPr>
          <w:b/>
          <w:i/>
          <w:sz w:val="24"/>
          <w:szCs w:val="24"/>
          <w:lang w:val="ru-RU"/>
        </w:rPr>
        <w:t>с</w:t>
      </w:r>
      <w:proofErr w:type="gramEnd"/>
      <w:r>
        <w:rPr>
          <w:i/>
          <w:sz w:val="24"/>
          <w:szCs w:val="24"/>
          <w:lang w:val="ru-RU"/>
        </w:rPr>
        <w:t xml:space="preserve"> горы   -  </w:t>
      </w:r>
      <w:r w:rsidRPr="00333CEC">
        <w:rPr>
          <w:b/>
          <w:i/>
          <w:sz w:val="24"/>
          <w:szCs w:val="24"/>
          <w:lang w:val="ru-RU"/>
        </w:rPr>
        <w:t>с</w:t>
      </w:r>
      <w:r>
        <w:rPr>
          <w:i/>
          <w:sz w:val="24"/>
          <w:szCs w:val="24"/>
          <w:lang w:val="ru-RU"/>
        </w:rPr>
        <w:t xml:space="preserve">пускаться, </w:t>
      </w:r>
      <w:r w:rsidRPr="00333CEC">
        <w:rPr>
          <w:b/>
          <w:i/>
          <w:sz w:val="24"/>
          <w:szCs w:val="24"/>
          <w:lang w:val="ru-RU"/>
        </w:rPr>
        <w:t>до</w:t>
      </w:r>
      <w:r>
        <w:rPr>
          <w:i/>
          <w:sz w:val="24"/>
          <w:szCs w:val="24"/>
          <w:lang w:val="ru-RU"/>
        </w:rPr>
        <w:t xml:space="preserve"> пяти  - </w:t>
      </w:r>
      <w:r w:rsidRPr="00333CEC">
        <w:rPr>
          <w:b/>
          <w:i/>
          <w:sz w:val="24"/>
          <w:szCs w:val="24"/>
          <w:lang w:val="ru-RU"/>
        </w:rPr>
        <w:t>до</w:t>
      </w:r>
      <w:r>
        <w:rPr>
          <w:i/>
          <w:sz w:val="24"/>
          <w:szCs w:val="24"/>
          <w:lang w:val="ru-RU"/>
        </w:rPr>
        <w:t xml:space="preserve">шел, </w:t>
      </w:r>
      <w:r w:rsidRPr="00333CEC">
        <w:rPr>
          <w:b/>
          <w:i/>
          <w:sz w:val="24"/>
          <w:szCs w:val="24"/>
          <w:lang w:val="ru-RU"/>
        </w:rPr>
        <w:t xml:space="preserve">во </w:t>
      </w:r>
      <w:r>
        <w:rPr>
          <w:i/>
          <w:sz w:val="24"/>
          <w:szCs w:val="24"/>
          <w:lang w:val="ru-RU"/>
        </w:rPr>
        <w:t xml:space="preserve">мне – </w:t>
      </w:r>
      <w:r w:rsidRPr="00333CEC">
        <w:rPr>
          <w:b/>
          <w:i/>
          <w:sz w:val="24"/>
          <w:szCs w:val="24"/>
          <w:lang w:val="ru-RU"/>
        </w:rPr>
        <w:t>во</w:t>
      </w:r>
      <w:r>
        <w:rPr>
          <w:i/>
          <w:sz w:val="24"/>
          <w:szCs w:val="24"/>
          <w:lang w:val="ru-RU"/>
        </w:rPr>
        <w:t>оружать.</w:t>
      </w: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Наречные и отглагольные производные предлоги пишутся </w:t>
      </w:r>
      <w:r w:rsidRPr="00333CEC">
        <w:rPr>
          <w:b/>
          <w:sz w:val="24"/>
          <w:szCs w:val="24"/>
          <w:lang w:val="ru-RU"/>
        </w:rPr>
        <w:t>в одно слово</w:t>
      </w:r>
      <w:r>
        <w:rPr>
          <w:sz w:val="24"/>
          <w:szCs w:val="24"/>
          <w:lang w:val="ru-RU"/>
        </w:rPr>
        <w:t xml:space="preserve">: </w:t>
      </w:r>
      <w:r>
        <w:rPr>
          <w:i/>
          <w:sz w:val="24"/>
          <w:szCs w:val="24"/>
          <w:lang w:val="ru-RU"/>
        </w:rPr>
        <w:t>вблизи, взамен, вокруг, впереди, помимо, поперек, посреди, включая, исключая.</w:t>
      </w: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Отыменные производные предлоги в основном пишутся </w:t>
      </w:r>
      <w:r w:rsidRPr="00333CEC">
        <w:rPr>
          <w:b/>
          <w:sz w:val="24"/>
          <w:szCs w:val="24"/>
          <w:lang w:val="ru-RU"/>
        </w:rPr>
        <w:t>в два слова:</w:t>
      </w:r>
      <w:r>
        <w:rPr>
          <w:b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продолжение, в течение, за исключением, по части, при посредстве.</w:t>
      </w: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 некоторые пишутся </w:t>
      </w:r>
      <w:r w:rsidRPr="00333CEC">
        <w:rPr>
          <w:b/>
          <w:sz w:val="24"/>
          <w:szCs w:val="24"/>
          <w:lang w:val="ru-RU"/>
        </w:rPr>
        <w:t xml:space="preserve">в одно </w:t>
      </w:r>
      <w:proofErr w:type="gramStart"/>
      <w:r w:rsidRPr="00333CEC">
        <w:rPr>
          <w:b/>
          <w:sz w:val="24"/>
          <w:szCs w:val="24"/>
          <w:lang w:val="ru-RU"/>
        </w:rPr>
        <w:t>слово</w:t>
      </w:r>
      <w:r>
        <w:rPr>
          <w:sz w:val="24"/>
          <w:szCs w:val="24"/>
          <w:lang w:val="ru-RU"/>
        </w:rPr>
        <w:t xml:space="preserve">: </w:t>
      </w:r>
      <w:r>
        <w:rPr>
          <w:i/>
          <w:sz w:val="24"/>
          <w:szCs w:val="24"/>
          <w:lang w:val="ru-RU"/>
        </w:rPr>
        <w:t xml:space="preserve"> ввиду</w:t>
      </w:r>
      <w:proofErr w:type="gramEnd"/>
      <w:r>
        <w:rPr>
          <w:i/>
          <w:sz w:val="24"/>
          <w:szCs w:val="24"/>
          <w:lang w:val="ru-RU"/>
        </w:rPr>
        <w:t>, вроде, вследствие, насчет, посредством, сверх.</w:t>
      </w: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</w:p>
    <w:p w:rsidR="00333CEC" w:rsidRPr="00EB1A52" w:rsidRDefault="00333CEC" w:rsidP="00DF7D31">
      <w:pPr>
        <w:spacing w:after="0" w:line="240" w:lineRule="auto"/>
        <w:rPr>
          <w:i/>
          <w:spacing w:val="-2"/>
          <w:sz w:val="24"/>
          <w:szCs w:val="24"/>
          <w:lang w:val="ru-RU"/>
        </w:rPr>
      </w:pPr>
      <w:r w:rsidRPr="00EB1A52">
        <w:rPr>
          <w:spacing w:val="-2"/>
          <w:sz w:val="24"/>
          <w:szCs w:val="24"/>
          <w:lang w:val="ru-RU"/>
        </w:rPr>
        <w:t xml:space="preserve">Большинство предложных словосочетаний пишется </w:t>
      </w:r>
      <w:r w:rsidRPr="00EB1A52">
        <w:rPr>
          <w:b/>
          <w:spacing w:val="-2"/>
          <w:sz w:val="24"/>
          <w:szCs w:val="24"/>
          <w:lang w:val="ru-RU"/>
        </w:rPr>
        <w:t>в три слова</w:t>
      </w:r>
      <w:r w:rsidRPr="00EB1A52">
        <w:rPr>
          <w:spacing w:val="-2"/>
          <w:sz w:val="24"/>
          <w:szCs w:val="24"/>
          <w:lang w:val="ru-RU"/>
        </w:rPr>
        <w:t xml:space="preserve">: </w:t>
      </w:r>
      <w:r w:rsidRPr="00EB1A52">
        <w:rPr>
          <w:i/>
          <w:spacing w:val="-2"/>
          <w:sz w:val="24"/>
          <w:szCs w:val="24"/>
          <w:lang w:val="ru-RU"/>
        </w:rPr>
        <w:t>в соответствии с, по направлению к.</w:t>
      </w: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</w:p>
    <w:p w:rsidR="00333CEC" w:rsidRDefault="00333CEC" w:rsidP="00DF7D31">
      <w:pPr>
        <w:spacing w:after="0" w:line="240" w:lineRule="auto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Сложные</w:t>
      </w:r>
      <w:r w:rsidR="00EB1A52">
        <w:rPr>
          <w:sz w:val="24"/>
          <w:szCs w:val="24"/>
          <w:lang w:val="ru-RU"/>
        </w:rPr>
        <w:t xml:space="preserve"> предлоги пишутся через </w:t>
      </w:r>
      <w:proofErr w:type="gramStart"/>
      <w:r w:rsidR="00EB1A52">
        <w:rPr>
          <w:sz w:val="24"/>
          <w:szCs w:val="24"/>
          <w:lang w:val="ru-RU"/>
        </w:rPr>
        <w:t xml:space="preserve">дефис: </w:t>
      </w:r>
      <w:r w:rsidR="00EB1A52">
        <w:rPr>
          <w:i/>
          <w:sz w:val="24"/>
          <w:szCs w:val="24"/>
          <w:lang w:val="ru-RU"/>
        </w:rPr>
        <w:t xml:space="preserve"> из</w:t>
      </w:r>
      <w:proofErr w:type="gramEnd"/>
      <w:r w:rsidR="00EB1A52">
        <w:rPr>
          <w:i/>
          <w:sz w:val="24"/>
          <w:szCs w:val="24"/>
          <w:lang w:val="ru-RU"/>
        </w:rPr>
        <w:t>-за, из-под</w:t>
      </w:r>
    </w:p>
    <w:p w:rsidR="00EB1A52" w:rsidRDefault="00EB1A52" w:rsidP="00DF7D31">
      <w:pPr>
        <w:spacing w:after="0" w:line="240" w:lineRule="auto"/>
        <w:rPr>
          <w:i/>
          <w:sz w:val="24"/>
          <w:szCs w:val="24"/>
          <w:lang w:val="ru-RU"/>
        </w:rPr>
      </w:pPr>
    </w:p>
    <w:p w:rsidR="00D76B6B" w:rsidRDefault="00EB1A52" w:rsidP="00DF7D31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конце отыменных предлогов </w:t>
      </w:r>
      <w:r>
        <w:rPr>
          <w:i/>
          <w:sz w:val="24"/>
          <w:szCs w:val="24"/>
          <w:lang w:val="ru-RU"/>
        </w:rPr>
        <w:t>вследствие, в продолжение, в течение</w:t>
      </w:r>
      <w:r>
        <w:rPr>
          <w:sz w:val="24"/>
          <w:szCs w:val="24"/>
          <w:lang w:val="ru-RU"/>
        </w:rPr>
        <w:t xml:space="preserve"> пишется –</w:t>
      </w:r>
      <w:r w:rsidRPr="00EB1A52">
        <w:rPr>
          <w:b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>.</w:t>
      </w:r>
    </w:p>
    <w:p w:rsidR="00D76B6B" w:rsidRDefault="00D76B6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EB1A52" w:rsidRDefault="00D76B6B" w:rsidP="00DF7D31">
      <w:pPr>
        <w:spacing w:after="0" w:line="240" w:lineRule="auto"/>
        <w:rPr>
          <w:b/>
          <w:sz w:val="24"/>
          <w:szCs w:val="24"/>
          <w:lang w:val="ru-RU"/>
        </w:rPr>
      </w:pPr>
      <w:r w:rsidRPr="00D76B6B">
        <w:rPr>
          <w:b/>
          <w:sz w:val="24"/>
          <w:szCs w:val="24"/>
          <w:lang w:val="ru-RU"/>
        </w:rPr>
        <w:t>8.2. СОЮЗЫ</w:t>
      </w:r>
    </w:p>
    <w:p w:rsidR="00D76B6B" w:rsidRDefault="00D76B6B" w:rsidP="00DF7D31">
      <w:pPr>
        <w:spacing w:after="0" w:line="240" w:lineRule="auto"/>
        <w:rPr>
          <w:b/>
          <w:sz w:val="24"/>
          <w:szCs w:val="24"/>
          <w:lang w:val="ru-RU"/>
        </w:rPr>
      </w:pPr>
    </w:p>
    <w:p w:rsidR="00D76B6B" w:rsidRDefault="00D76B6B" w:rsidP="00D76B6B">
      <w:pPr>
        <w:shd w:val="clear" w:color="auto" w:fill="FFFFFF"/>
        <w:spacing w:before="120" w:after="12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bCs/>
          <w:color w:val="222222"/>
          <w:sz w:val="24"/>
          <w:szCs w:val="24"/>
          <w:lang w:val="ru-RU"/>
        </w:rPr>
        <w:t>Сою́з</w:t>
      </w:r>
      <w:r w:rsidRPr="00D76B6B">
        <w:rPr>
          <w:rFonts w:eastAsia="Times New Roman" w:cs="Arial"/>
          <w:color w:val="222222"/>
          <w:sz w:val="24"/>
          <w:szCs w:val="24"/>
        </w:rPr>
        <w:t> </w:t>
      </w:r>
      <w:r w:rsidRPr="00D76B6B">
        <w:rPr>
          <w:rFonts w:eastAsia="Times New Roman" w:cs="Arial"/>
          <w:color w:val="222222"/>
          <w:sz w:val="24"/>
          <w:szCs w:val="24"/>
          <w:lang w:val="ru-RU"/>
        </w:rPr>
        <w:t>— служебная</w:t>
      </w:r>
      <w:r w:rsidRPr="00D76B6B">
        <w:rPr>
          <w:rFonts w:eastAsia="Times New Roman" w:cs="Arial"/>
          <w:color w:val="222222"/>
          <w:sz w:val="24"/>
          <w:szCs w:val="24"/>
        </w:rPr>
        <w:t> </w:t>
      </w:r>
      <w:hyperlink r:id="rId7" w:tooltip="Часть речи" w:history="1">
        <w:r w:rsidRPr="00D76B6B">
          <w:rPr>
            <w:rFonts w:eastAsia="Times New Roman" w:cs="Arial"/>
            <w:color w:val="0B0080"/>
            <w:sz w:val="24"/>
            <w:szCs w:val="24"/>
            <w:lang w:val="ru-RU"/>
          </w:rPr>
          <w:t>часть речи</w:t>
        </w:r>
      </w:hyperlink>
      <w:r w:rsidRPr="00D76B6B">
        <w:rPr>
          <w:rFonts w:eastAsia="Times New Roman" w:cs="Arial"/>
          <w:color w:val="222222"/>
          <w:sz w:val="24"/>
          <w:szCs w:val="24"/>
          <w:lang w:val="ru-RU"/>
        </w:rPr>
        <w:t>, с помощью которой связывают между собой простые</w:t>
      </w:r>
      <w:r w:rsidRPr="00D76B6B">
        <w:rPr>
          <w:rFonts w:eastAsia="Times New Roman" w:cs="Arial"/>
          <w:color w:val="222222"/>
          <w:sz w:val="24"/>
          <w:szCs w:val="24"/>
        </w:rPr>
        <w:t> </w:t>
      </w:r>
      <w:hyperlink r:id="rId8" w:tooltip="Предложение (лингвистика)" w:history="1">
        <w:r w:rsidRPr="00D76B6B">
          <w:rPr>
            <w:rFonts w:eastAsia="Times New Roman" w:cs="Arial"/>
            <w:color w:val="0B0080"/>
            <w:sz w:val="24"/>
            <w:szCs w:val="24"/>
            <w:lang w:val="ru-RU"/>
          </w:rPr>
          <w:t>предложения</w:t>
        </w:r>
      </w:hyperlink>
      <w:r w:rsidRPr="00D76B6B">
        <w:rPr>
          <w:rFonts w:eastAsia="Times New Roman" w:cs="Arial"/>
          <w:color w:val="222222"/>
          <w:sz w:val="24"/>
          <w:szCs w:val="24"/>
        </w:rPr>
        <w:t> </w:t>
      </w:r>
      <w:r w:rsidRPr="00D76B6B">
        <w:rPr>
          <w:rFonts w:eastAsia="Times New Roman" w:cs="Arial"/>
          <w:color w:val="222222"/>
          <w:sz w:val="24"/>
          <w:szCs w:val="24"/>
          <w:lang w:val="ru-RU"/>
        </w:rPr>
        <w:t xml:space="preserve">в составе сложного </w:t>
      </w:r>
      <w:r>
        <w:rPr>
          <w:rFonts w:eastAsia="Times New Roman" w:cs="Arial"/>
          <w:color w:val="222222"/>
          <w:sz w:val="24"/>
          <w:szCs w:val="24"/>
          <w:lang w:val="ru-RU"/>
        </w:rPr>
        <w:t>(сложносочинен</w:t>
      </w:r>
      <w:r w:rsidR="00EE2D23">
        <w:rPr>
          <w:rFonts w:eastAsia="Times New Roman" w:cs="Arial"/>
          <w:color w:val="222222"/>
          <w:sz w:val="24"/>
          <w:szCs w:val="24"/>
          <w:lang w:val="ru-RU"/>
        </w:rPr>
        <w:t>ного и сложноподчине</w:t>
      </w:r>
      <w:r>
        <w:rPr>
          <w:rFonts w:eastAsia="Times New Roman" w:cs="Arial"/>
          <w:color w:val="222222"/>
          <w:sz w:val="24"/>
          <w:szCs w:val="24"/>
          <w:lang w:val="ru-RU"/>
        </w:rPr>
        <w:t xml:space="preserve">нного) </w:t>
      </w:r>
      <w:r w:rsidRPr="00D76B6B">
        <w:rPr>
          <w:rFonts w:eastAsia="Times New Roman" w:cs="Arial"/>
          <w:color w:val="222222"/>
          <w:sz w:val="24"/>
          <w:szCs w:val="24"/>
          <w:lang w:val="ru-RU"/>
        </w:rPr>
        <w:t>или</w:t>
      </w:r>
      <w:r w:rsidRPr="00D76B6B">
        <w:rPr>
          <w:rFonts w:eastAsia="Times New Roman" w:cs="Arial"/>
          <w:color w:val="222222"/>
          <w:sz w:val="24"/>
          <w:szCs w:val="24"/>
        </w:rPr>
        <w:t> </w:t>
      </w:r>
      <w:hyperlink r:id="rId9" w:tooltip="Однородные члены предложения" w:history="1">
        <w:r w:rsidRPr="00D76B6B">
          <w:rPr>
            <w:rFonts w:eastAsia="Times New Roman" w:cs="Arial"/>
            <w:color w:val="0B0080"/>
            <w:sz w:val="24"/>
            <w:szCs w:val="24"/>
            <w:lang w:val="ru-RU"/>
          </w:rPr>
          <w:t>однородные члены предложения</w:t>
        </w:r>
      </w:hyperlink>
      <w:r w:rsidRPr="00D76B6B">
        <w:rPr>
          <w:rFonts w:eastAsia="Times New Roman" w:cs="Arial"/>
          <w:color w:val="222222"/>
          <w:sz w:val="24"/>
          <w:szCs w:val="24"/>
          <w:lang w:val="ru-RU"/>
        </w:rPr>
        <w:t>.</w:t>
      </w:r>
      <w:r w:rsidRPr="00D76B6B">
        <w:rPr>
          <w:rFonts w:eastAsia="Times New Roman" w:cs="Arial"/>
          <w:sz w:val="24"/>
          <w:szCs w:val="24"/>
          <w:lang w:val="ru-RU"/>
        </w:rPr>
        <w:t xml:space="preserve"> </w:t>
      </w:r>
    </w:p>
    <w:p w:rsidR="00D76B6B" w:rsidRDefault="00D76B6B" w:rsidP="00D76B6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Старость ходит осторожно и подозрительно глядит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(П.); </w:t>
      </w:r>
    </w:p>
    <w:p w:rsidR="00D76B6B" w:rsidRDefault="00D76B6B" w:rsidP="00D76B6B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Все ее знали, и никто не замечал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(П.); </w:t>
      </w:r>
    </w:p>
    <w:p w:rsidR="00D76B6B" w:rsidRPr="00D76B6B" w:rsidRDefault="00D76B6B" w:rsidP="00D76B6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Он понял, что рассказ все-таки необходимо закончить, чтобы не вызвать еще большего подозрения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(Грин).</w:t>
      </w:r>
    </w:p>
    <w:p w:rsidR="00D76B6B" w:rsidRDefault="00D76B6B" w:rsidP="00D76B6B">
      <w:pPr>
        <w:shd w:val="clear" w:color="auto" w:fill="FFFFFF"/>
        <w:spacing w:before="120" w:after="120" w:line="240" w:lineRule="auto"/>
        <w:rPr>
          <w:rFonts w:eastAsia="Times New Roman" w:cs="Arial"/>
          <w:color w:val="222222"/>
          <w:sz w:val="24"/>
          <w:szCs w:val="24"/>
          <w:lang w:val="ru-RU"/>
        </w:rPr>
      </w:pPr>
      <w:r w:rsidRPr="00D76B6B">
        <w:rPr>
          <w:rFonts w:eastAsia="Times New Roman" w:cs="Arial"/>
          <w:color w:val="222222"/>
          <w:sz w:val="24"/>
          <w:szCs w:val="24"/>
          <w:lang w:val="ru-RU"/>
        </w:rPr>
        <w:t xml:space="preserve">Не склоняется и не спрягается, и не является членом предложения. </w:t>
      </w:r>
    </w:p>
    <w:p w:rsidR="00D76B6B" w:rsidRPr="00D76B6B" w:rsidRDefault="00D76B6B" w:rsidP="00D76B6B">
      <w:pPr>
        <w:shd w:val="clear" w:color="auto" w:fill="FFFFFF"/>
        <w:spacing w:before="120" w:after="120" w:line="240" w:lineRule="auto"/>
        <w:rPr>
          <w:rFonts w:eastAsia="Times New Roman" w:cs="Arial"/>
          <w:color w:val="222222"/>
          <w:sz w:val="24"/>
          <w:szCs w:val="24"/>
          <w:lang w:val="ru-RU"/>
        </w:rPr>
      </w:pPr>
      <w:r w:rsidRPr="00D76B6B">
        <w:rPr>
          <w:rFonts w:eastAsia="Times New Roman" w:cs="Arial"/>
          <w:color w:val="222222"/>
          <w:sz w:val="24"/>
          <w:szCs w:val="24"/>
          <w:lang w:val="ru-RU"/>
        </w:rPr>
        <w:t>Выражает смысловые отношения между синтаксическими единицами.</w:t>
      </w: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>По структуре союзы делятся на</w:t>
      </w:r>
      <w:r w:rsidRPr="00D76B6B">
        <w:rPr>
          <w:rFonts w:eastAsia="Times New Roman" w:cs="Arial"/>
          <w:b/>
          <w:sz w:val="24"/>
          <w:szCs w:val="24"/>
          <w:lang w:val="ru-RU"/>
        </w:rPr>
        <w:t xml:space="preserve"> простые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</w:t>
      </w:r>
      <w:r w:rsidRPr="00D76B6B">
        <w:rPr>
          <w:rFonts w:eastAsia="Times New Roman" w:cs="Arial"/>
          <w:b/>
          <w:sz w:val="24"/>
          <w:szCs w:val="24"/>
          <w:lang w:val="ru-RU"/>
        </w:rPr>
        <w:t>составные</w:t>
      </w:r>
      <w:r w:rsidRPr="00D76B6B">
        <w:rPr>
          <w:rFonts w:eastAsia="Times New Roman" w:cs="Arial"/>
          <w:sz w:val="24"/>
          <w:szCs w:val="24"/>
          <w:lang w:val="ru-RU"/>
        </w:rPr>
        <w:t>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</w:r>
      <w:r w:rsidRPr="00D76B6B">
        <w:rPr>
          <w:rFonts w:eastAsia="Times New Roman" w:cs="Arial"/>
          <w:b/>
          <w:sz w:val="24"/>
          <w:szCs w:val="24"/>
          <w:lang w:val="ru-RU"/>
        </w:rPr>
        <w:t>Простые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 </w:t>
      </w:r>
      <w:r w:rsidRPr="00D76B6B">
        <w:rPr>
          <w:rFonts w:eastAsia="Times New Roman" w:cs="Arial"/>
          <w:b/>
          <w:sz w:val="24"/>
          <w:szCs w:val="24"/>
          <w:lang w:val="ru-RU"/>
        </w:rPr>
        <w:t>союзы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(непроизводные </w:t>
      </w:r>
      <w:r w:rsidRPr="00D76B6B">
        <w:rPr>
          <w:rFonts w:eastAsia="Times New Roman" w:cs="Arial"/>
          <w:i/>
          <w:sz w:val="24"/>
          <w:szCs w:val="24"/>
          <w:lang w:val="ru-RU"/>
        </w:rPr>
        <w:t>и, а, но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др. и производные </w:t>
      </w:r>
      <w:r w:rsidRPr="00D76B6B">
        <w:rPr>
          <w:rFonts w:eastAsia="Times New Roman" w:cs="Arial"/>
          <w:i/>
          <w:sz w:val="24"/>
          <w:szCs w:val="24"/>
          <w:lang w:val="ru-RU"/>
        </w:rPr>
        <w:t>когда, если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др.) неделимы и </w:t>
      </w:r>
      <w:proofErr w:type="spellStart"/>
      <w:r w:rsidRPr="00D76B6B">
        <w:rPr>
          <w:rFonts w:eastAsia="Times New Roman" w:cs="Arial"/>
          <w:sz w:val="24"/>
          <w:szCs w:val="24"/>
          <w:lang w:val="ru-RU"/>
        </w:rPr>
        <w:t>несоотносимы</w:t>
      </w:r>
      <w:proofErr w:type="spellEnd"/>
      <w:r w:rsidRPr="00D76B6B">
        <w:rPr>
          <w:rFonts w:eastAsia="Times New Roman" w:cs="Arial"/>
          <w:sz w:val="24"/>
          <w:szCs w:val="24"/>
          <w:lang w:val="ru-RU"/>
        </w:rPr>
        <w:t xml:space="preserve"> в современном русском языке со знаменательными частями речи. </w:t>
      </w: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Составные союзы</w:t>
      </w:r>
      <w:r w:rsidRPr="00D76B6B">
        <w:rPr>
          <w:rFonts w:eastAsia="Times New Roman" w:cs="Arial"/>
          <w:sz w:val="24"/>
          <w:szCs w:val="24"/>
          <w:lang w:val="ru-RU"/>
        </w:rPr>
        <w:t xml:space="preserve">,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например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 xml:space="preserve">: </w:t>
      </w:r>
      <w:r w:rsidRPr="00D76B6B">
        <w:rPr>
          <w:rFonts w:eastAsia="Times New Roman" w:cs="Arial"/>
          <w:i/>
          <w:sz w:val="24"/>
          <w:szCs w:val="24"/>
          <w:lang w:val="ru-RU"/>
        </w:rPr>
        <w:t>в то время как, потому что, так как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др., соотносительные с существительными, местоимениями и наречиями, расчленяются на отдельные компоненты.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</w: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По </w:t>
      </w:r>
      <w:r w:rsidRPr="00D76B6B">
        <w:rPr>
          <w:rFonts w:eastAsia="Times New Roman" w:cs="Arial"/>
          <w:b/>
          <w:sz w:val="24"/>
          <w:szCs w:val="24"/>
          <w:lang w:val="ru-RU"/>
        </w:rPr>
        <w:t>синтаксическим функциям</w:t>
      </w:r>
      <w:r w:rsidRPr="00D76B6B">
        <w:rPr>
          <w:rFonts w:eastAsia="Times New Roman" w:cs="Arial"/>
          <w:sz w:val="24"/>
          <w:szCs w:val="24"/>
          <w:lang w:val="ru-RU"/>
        </w:rPr>
        <w:t xml:space="preserve"> союзы подразделяются на </w:t>
      </w:r>
      <w:r w:rsidRPr="00D76B6B">
        <w:rPr>
          <w:rFonts w:eastAsia="Times New Roman" w:cs="Arial"/>
          <w:b/>
          <w:sz w:val="24"/>
          <w:szCs w:val="24"/>
          <w:lang w:val="ru-RU"/>
        </w:rPr>
        <w:t>сочинительные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</w:t>
      </w:r>
      <w:r w:rsidRPr="00D76B6B">
        <w:rPr>
          <w:rFonts w:eastAsia="Times New Roman" w:cs="Arial"/>
          <w:b/>
          <w:sz w:val="24"/>
          <w:szCs w:val="24"/>
          <w:lang w:val="ru-RU"/>
        </w:rPr>
        <w:t>подчинительные</w:t>
      </w:r>
      <w:r w:rsidRPr="00D76B6B">
        <w:rPr>
          <w:rFonts w:eastAsia="Times New Roman" w:cs="Arial"/>
          <w:sz w:val="24"/>
          <w:szCs w:val="24"/>
          <w:lang w:val="ru-RU"/>
        </w:rPr>
        <w:t>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</w:r>
    </w:p>
    <w:p w:rsidR="00D76B6B" w:rsidRPr="00D76B6B" w:rsidRDefault="00D76B6B" w:rsidP="00D76B6B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Сочинительные союзы</w:t>
      </w:r>
      <w:r w:rsidRPr="00D76B6B">
        <w:rPr>
          <w:rFonts w:eastAsia="Times New Roman" w:cs="Arial"/>
          <w:sz w:val="24"/>
          <w:szCs w:val="24"/>
          <w:lang w:val="ru-RU"/>
        </w:rPr>
        <w:t xml:space="preserve"> соединяют однородные члены предложения, а также части сложносочиненных предложений. По своему значению эти союзы делятся на</w:t>
      </w:r>
    </w:p>
    <w:p w:rsidR="00D76B6B" w:rsidRPr="00D76B6B" w:rsidRDefault="00D76B6B" w:rsidP="00A54871">
      <w:pPr>
        <w:numPr>
          <w:ilvl w:val="0"/>
          <w:numId w:val="4"/>
        </w:numPr>
        <w:tabs>
          <w:tab w:val="clear" w:pos="1440"/>
          <w:tab w:val="num" w:pos="709"/>
        </w:tabs>
        <w:spacing w:after="0" w:line="240" w:lineRule="auto"/>
        <w:ind w:left="0" w:firstLine="425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соединительные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: и, да (в значении и);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и...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>и, ни...ни;</w:t>
      </w:r>
    </w:p>
    <w:p w:rsidR="00D76B6B" w:rsidRPr="00D76B6B" w:rsidRDefault="00D76B6B" w:rsidP="00A54871">
      <w:pPr>
        <w:numPr>
          <w:ilvl w:val="0"/>
          <w:numId w:val="4"/>
        </w:numPr>
        <w:tabs>
          <w:tab w:val="clear" w:pos="1440"/>
          <w:tab w:val="num" w:pos="709"/>
        </w:tabs>
        <w:spacing w:after="0" w:line="240" w:lineRule="auto"/>
        <w:ind w:left="0" w:firstLine="425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сопоставительные</w:t>
      </w:r>
      <w:r w:rsidRPr="00D76B6B">
        <w:rPr>
          <w:rFonts w:eastAsia="Times New Roman" w:cs="Arial"/>
          <w:sz w:val="24"/>
          <w:szCs w:val="24"/>
          <w:lang w:val="ru-RU"/>
        </w:rPr>
        <w:t>: не только...но и, как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...</w:t>
      </w:r>
      <w:proofErr w:type="gramEnd"/>
      <w:r>
        <w:rPr>
          <w:rFonts w:eastAsia="Times New Roman" w:cs="Arial"/>
          <w:sz w:val="24"/>
          <w:szCs w:val="24"/>
          <w:lang w:val="ru-RU"/>
        </w:rPr>
        <w:t xml:space="preserve"> </w:t>
      </w:r>
      <w:r w:rsidRPr="00D76B6B">
        <w:rPr>
          <w:rFonts w:eastAsia="Times New Roman" w:cs="Arial"/>
          <w:sz w:val="24"/>
          <w:szCs w:val="24"/>
          <w:lang w:val="ru-RU"/>
        </w:rPr>
        <w:t>так и;</w:t>
      </w:r>
    </w:p>
    <w:p w:rsidR="00D76B6B" w:rsidRPr="00D76B6B" w:rsidRDefault="00D76B6B" w:rsidP="00A54871">
      <w:pPr>
        <w:numPr>
          <w:ilvl w:val="0"/>
          <w:numId w:val="4"/>
        </w:numPr>
        <w:tabs>
          <w:tab w:val="clear" w:pos="1440"/>
          <w:tab w:val="num" w:pos="709"/>
        </w:tabs>
        <w:spacing w:after="0" w:line="240" w:lineRule="auto"/>
        <w:ind w:left="0" w:firstLine="425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противительные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: а, но, да (в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значении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 xml:space="preserve"> но), однако, же, зато;</w:t>
      </w:r>
    </w:p>
    <w:p w:rsidR="00D76B6B" w:rsidRPr="00D76B6B" w:rsidRDefault="00D76B6B" w:rsidP="00A54871">
      <w:pPr>
        <w:numPr>
          <w:ilvl w:val="0"/>
          <w:numId w:val="4"/>
        </w:numPr>
        <w:tabs>
          <w:tab w:val="clear" w:pos="1440"/>
          <w:tab w:val="num" w:pos="709"/>
        </w:tabs>
        <w:spacing w:after="0" w:line="240" w:lineRule="auto"/>
        <w:ind w:left="0" w:firstLine="425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разделительные</w:t>
      </w:r>
      <w:r w:rsidRPr="00D76B6B">
        <w:rPr>
          <w:rFonts w:eastAsia="Times New Roman" w:cs="Arial"/>
          <w:sz w:val="24"/>
          <w:szCs w:val="24"/>
          <w:lang w:val="ru-RU"/>
        </w:rPr>
        <w:t>: или, или...или, либо, либо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...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>либо, то...то, не то...не то, то ли...то ли;</w:t>
      </w:r>
    </w:p>
    <w:p w:rsidR="00D76B6B" w:rsidRPr="00D76B6B" w:rsidRDefault="00D76B6B" w:rsidP="00A54871">
      <w:pPr>
        <w:numPr>
          <w:ilvl w:val="0"/>
          <w:numId w:val="4"/>
        </w:numPr>
        <w:tabs>
          <w:tab w:val="clear" w:pos="1440"/>
          <w:tab w:val="num" w:pos="709"/>
        </w:tabs>
        <w:spacing w:after="0" w:line="240" w:lineRule="auto"/>
        <w:ind w:left="0" w:firstLine="425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присоединительные</w:t>
      </w:r>
      <w:r w:rsidRPr="00D76B6B">
        <w:rPr>
          <w:rFonts w:eastAsia="Times New Roman" w:cs="Arial"/>
          <w:sz w:val="24"/>
          <w:szCs w:val="24"/>
          <w:lang w:val="ru-RU"/>
        </w:rPr>
        <w:t>: да и, также, тоже.</w:t>
      </w:r>
    </w:p>
    <w:p w:rsidR="00D76B6B" w:rsidRPr="00EE2D23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br/>
      </w:r>
      <w:r w:rsidRPr="00D76B6B">
        <w:rPr>
          <w:rFonts w:eastAsia="Times New Roman" w:cs="Arial"/>
          <w:b/>
          <w:sz w:val="24"/>
          <w:szCs w:val="24"/>
          <w:lang w:val="ru-RU"/>
        </w:rPr>
        <w:t>Подчинительные союзы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обычно соединяют части сложноподчиненных предложений, хотя иногда, сравнительно редко, могут использоваться и в простом предложении для связи членов предложения.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Например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>: Он известен как хороший бригадир; Она мне как песня.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  <w:t xml:space="preserve">Некоторые подчинительные союзы могут распадаться на две части, например, </w:t>
      </w:r>
      <w:r w:rsidRPr="00D76B6B">
        <w:rPr>
          <w:rFonts w:eastAsia="Times New Roman" w:cs="Arial"/>
          <w:i/>
          <w:sz w:val="24"/>
          <w:szCs w:val="24"/>
          <w:lang w:val="ru-RU"/>
        </w:rPr>
        <w:t>потому что, с тех пор как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др.: одна часть образует соотносительное слово в главной части предложения, другая - союз в придаточной.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</w:r>
    </w:p>
    <w:p w:rsidR="00D76B6B" w:rsidRPr="00D76B6B" w:rsidRDefault="00D76B6B" w:rsidP="00D76B6B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76B6B">
        <w:rPr>
          <w:rFonts w:eastAsia="Times New Roman" w:cs="Arial"/>
          <w:sz w:val="24"/>
          <w:szCs w:val="24"/>
        </w:rPr>
        <w:t>Подчинительные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D76B6B">
        <w:rPr>
          <w:rFonts w:eastAsia="Times New Roman" w:cs="Arial"/>
          <w:sz w:val="24"/>
          <w:szCs w:val="24"/>
        </w:rPr>
        <w:t>союзы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D76B6B">
        <w:rPr>
          <w:rFonts w:eastAsia="Times New Roman" w:cs="Arial"/>
          <w:sz w:val="24"/>
          <w:szCs w:val="24"/>
        </w:rPr>
        <w:t>делятся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D76B6B">
        <w:rPr>
          <w:rFonts w:eastAsia="Times New Roman" w:cs="Arial"/>
          <w:sz w:val="24"/>
          <w:szCs w:val="24"/>
        </w:rPr>
        <w:t>на</w:t>
      </w:r>
      <w:proofErr w:type="spellEnd"/>
    </w:p>
    <w:p w:rsidR="00D76B6B" w:rsidRPr="00D76B6B" w:rsidRDefault="00D76B6B" w:rsidP="00A54871">
      <w:pPr>
        <w:numPr>
          <w:ilvl w:val="0"/>
          <w:numId w:val="5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>временные (когда, едва, лишь, пока, покамест, покуда, лишь только, с тех пор как);</w:t>
      </w:r>
    </w:p>
    <w:p w:rsidR="00D76B6B" w:rsidRPr="00D76B6B" w:rsidRDefault="00D76B6B" w:rsidP="00A54871">
      <w:pPr>
        <w:numPr>
          <w:ilvl w:val="0"/>
          <w:numId w:val="5"/>
        </w:numPr>
        <w:spacing w:after="0" w:line="240" w:lineRule="auto"/>
        <w:ind w:left="357" w:hanging="357"/>
        <w:textAlignment w:val="baseline"/>
        <w:rPr>
          <w:rFonts w:eastAsia="Times New Roman" w:cs="Times New Roman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причинные (так как, потому что, оттого что,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вследствие того что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>);</w:t>
      </w:r>
    </w:p>
    <w:p w:rsidR="00D76B6B" w:rsidRPr="00D76B6B" w:rsidRDefault="00D76B6B" w:rsidP="00A54871">
      <w:pPr>
        <w:numPr>
          <w:ilvl w:val="0"/>
          <w:numId w:val="6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>целевые (чтобы, для того чтобы);</w:t>
      </w:r>
    </w:p>
    <w:p w:rsidR="00D76B6B" w:rsidRPr="00D76B6B" w:rsidRDefault="00D76B6B" w:rsidP="00A54871">
      <w:pPr>
        <w:numPr>
          <w:ilvl w:val="0"/>
          <w:numId w:val="6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</w:rPr>
      </w:pPr>
      <w:proofErr w:type="spellStart"/>
      <w:r w:rsidRPr="00D76B6B">
        <w:rPr>
          <w:rFonts w:eastAsia="Times New Roman" w:cs="Arial"/>
          <w:sz w:val="24"/>
          <w:szCs w:val="24"/>
        </w:rPr>
        <w:t>следствия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 (</w:t>
      </w:r>
      <w:proofErr w:type="spellStart"/>
      <w:r w:rsidRPr="00D76B6B">
        <w:rPr>
          <w:rFonts w:eastAsia="Times New Roman" w:cs="Arial"/>
          <w:sz w:val="24"/>
          <w:szCs w:val="24"/>
        </w:rPr>
        <w:t>так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 </w:t>
      </w:r>
      <w:proofErr w:type="spellStart"/>
      <w:r w:rsidRPr="00D76B6B">
        <w:rPr>
          <w:rFonts w:eastAsia="Times New Roman" w:cs="Arial"/>
          <w:sz w:val="24"/>
          <w:szCs w:val="24"/>
        </w:rPr>
        <w:t>что</w:t>
      </w:r>
      <w:proofErr w:type="spellEnd"/>
      <w:r w:rsidRPr="00D76B6B">
        <w:rPr>
          <w:rFonts w:eastAsia="Times New Roman" w:cs="Arial"/>
          <w:sz w:val="24"/>
          <w:szCs w:val="24"/>
        </w:rPr>
        <w:t>);</w:t>
      </w:r>
    </w:p>
    <w:p w:rsidR="00D76B6B" w:rsidRPr="00D76B6B" w:rsidRDefault="00D76B6B" w:rsidP="00A54871">
      <w:pPr>
        <w:numPr>
          <w:ilvl w:val="0"/>
          <w:numId w:val="6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</w:rPr>
      </w:pPr>
      <w:proofErr w:type="spellStart"/>
      <w:r w:rsidRPr="00D76B6B">
        <w:rPr>
          <w:rFonts w:eastAsia="Times New Roman" w:cs="Arial"/>
          <w:sz w:val="24"/>
          <w:szCs w:val="24"/>
        </w:rPr>
        <w:t>условия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 (</w:t>
      </w:r>
      <w:proofErr w:type="spellStart"/>
      <w:r w:rsidRPr="00D76B6B">
        <w:rPr>
          <w:rFonts w:eastAsia="Times New Roman" w:cs="Arial"/>
          <w:sz w:val="24"/>
          <w:szCs w:val="24"/>
        </w:rPr>
        <w:t>если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D76B6B">
        <w:rPr>
          <w:rFonts w:eastAsia="Times New Roman" w:cs="Arial"/>
          <w:sz w:val="24"/>
          <w:szCs w:val="24"/>
        </w:rPr>
        <w:t>ежели</w:t>
      </w:r>
      <w:proofErr w:type="spellEnd"/>
      <w:r w:rsidRPr="00D76B6B">
        <w:rPr>
          <w:rFonts w:eastAsia="Times New Roman" w:cs="Arial"/>
          <w:sz w:val="24"/>
          <w:szCs w:val="24"/>
        </w:rPr>
        <w:t xml:space="preserve">, </w:t>
      </w:r>
      <w:proofErr w:type="spellStart"/>
      <w:r w:rsidRPr="00D76B6B">
        <w:rPr>
          <w:rFonts w:eastAsia="Times New Roman" w:cs="Arial"/>
          <w:sz w:val="24"/>
          <w:szCs w:val="24"/>
        </w:rPr>
        <w:t>коли</w:t>
      </w:r>
      <w:proofErr w:type="spellEnd"/>
      <w:r w:rsidRPr="00D76B6B">
        <w:rPr>
          <w:rFonts w:eastAsia="Times New Roman" w:cs="Arial"/>
          <w:sz w:val="24"/>
          <w:szCs w:val="24"/>
        </w:rPr>
        <w:t>);</w:t>
      </w:r>
    </w:p>
    <w:p w:rsidR="00D76B6B" w:rsidRPr="00D76B6B" w:rsidRDefault="00D76B6B" w:rsidP="00A54871">
      <w:pPr>
        <w:numPr>
          <w:ilvl w:val="0"/>
          <w:numId w:val="6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>уступительные (хотя, пускай, несмотря на то что);</w:t>
      </w:r>
    </w:p>
    <w:p w:rsidR="00D76B6B" w:rsidRPr="00D76B6B" w:rsidRDefault="00D76B6B" w:rsidP="00A54871">
      <w:pPr>
        <w:numPr>
          <w:ilvl w:val="0"/>
          <w:numId w:val="6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>сравнительные (как, как будто, будто, словно);</w:t>
      </w:r>
    </w:p>
    <w:p w:rsidR="00D76B6B" w:rsidRPr="00D76B6B" w:rsidRDefault="00D76B6B" w:rsidP="00A54871">
      <w:pPr>
        <w:numPr>
          <w:ilvl w:val="0"/>
          <w:numId w:val="6"/>
        </w:numPr>
        <w:spacing w:after="0" w:line="240" w:lineRule="auto"/>
        <w:ind w:left="357" w:hanging="357"/>
        <w:jc w:val="both"/>
        <w:textAlignment w:val="baseline"/>
        <w:rPr>
          <w:rFonts w:eastAsia="Times New Roman" w:cs="Arial"/>
          <w:sz w:val="24"/>
          <w:szCs w:val="24"/>
        </w:rPr>
      </w:pPr>
      <w:proofErr w:type="spellStart"/>
      <w:proofErr w:type="gramStart"/>
      <w:r w:rsidRPr="00D76B6B">
        <w:rPr>
          <w:rFonts w:eastAsia="Times New Roman" w:cs="Arial"/>
          <w:sz w:val="24"/>
          <w:szCs w:val="24"/>
        </w:rPr>
        <w:t>изъяснительный</w:t>
      </w:r>
      <w:proofErr w:type="spellEnd"/>
      <w:proofErr w:type="gramEnd"/>
      <w:r w:rsidRPr="00D76B6B">
        <w:rPr>
          <w:rFonts w:eastAsia="Times New Roman" w:cs="Arial"/>
          <w:sz w:val="24"/>
          <w:szCs w:val="24"/>
        </w:rPr>
        <w:t xml:space="preserve"> (</w:t>
      </w:r>
      <w:proofErr w:type="spellStart"/>
      <w:r w:rsidRPr="00D76B6B">
        <w:rPr>
          <w:rFonts w:eastAsia="Times New Roman" w:cs="Arial"/>
          <w:sz w:val="24"/>
          <w:szCs w:val="24"/>
        </w:rPr>
        <w:t>что</w:t>
      </w:r>
      <w:proofErr w:type="spellEnd"/>
      <w:r w:rsidRPr="00D76B6B">
        <w:rPr>
          <w:rFonts w:eastAsia="Times New Roman" w:cs="Arial"/>
          <w:sz w:val="24"/>
          <w:szCs w:val="24"/>
        </w:rPr>
        <w:t>).</w:t>
      </w:r>
    </w:p>
    <w:p w:rsidR="00D76B6B" w:rsidRPr="00D76B6B" w:rsidRDefault="00D76B6B" w:rsidP="00D76B6B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br/>
        <w:t>Различие между сочинительными и подчинительными союзами как в отношении морфологическом, так и в отношении синтаксическом не является устойчивым.</w:t>
      </w: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Так, союз хотя (хоть) может соединять однородные члены и части сложноподчиненного предложения: </w:t>
      </w:r>
      <w:r w:rsidRPr="00D76B6B">
        <w:rPr>
          <w:rFonts w:eastAsia="Times New Roman" w:cs="Arial"/>
          <w:i/>
          <w:sz w:val="24"/>
          <w:szCs w:val="24"/>
          <w:lang w:val="ru-RU"/>
        </w:rPr>
        <w:t xml:space="preserve">Он стрелял быстро, хотя не </w:t>
      </w:r>
      <w:proofErr w:type="gramStart"/>
      <w:r w:rsidRPr="00D76B6B">
        <w:rPr>
          <w:rFonts w:eastAsia="Times New Roman" w:cs="Arial"/>
          <w:i/>
          <w:sz w:val="24"/>
          <w:szCs w:val="24"/>
          <w:lang w:val="ru-RU"/>
        </w:rPr>
        <w:t>точно.;</w:t>
      </w:r>
      <w:proofErr w:type="gramEnd"/>
      <w:r w:rsidRPr="00D76B6B">
        <w:rPr>
          <w:rFonts w:eastAsia="Times New Roman" w:cs="Arial"/>
          <w:i/>
          <w:sz w:val="24"/>
          <w:szCs w:val="24"/>
          <w:lang w:val="ru-RU"/>
        </w:rPr>
        <w:t xml:space="preserve"> Хоть видит око, да зуб неймет</w:t>
      </w:r>
      <w:r w:rsidRPr="00D76B6B">
        <w:rPr>
          <w:rFonts w:eastAsia="Times New Roman" w:cs="Arial"/>
          <w:sz w:val="24"/>
          <w:szCs w:val="24"/>
          <w:lang w:val="ru-RU"/>
        </w:rPr>
        <w:t>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</w: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В функции союзов могут использоваться местоимения, которые в таком случае называются </w:t>
      </w:r>
      <w:r w:rsidRPr="00D76B6B">
        <w:rPr>
          <w:rFonts w:eastAsia="Times New Roman" w:cs="Arial"/>
          <w:b/>
          <w:sz w:val="24"/>
          <w:szCs w:val="24"/>
          <w:lang w:val="ru-RU"/>
        </w:rPr>
        <w:t>союз</w:t>
      </w:r>
      <w:r w:rsidR="00A54871">
        <w:rPr>
          <w:rFonts w:eastAsia="Times New Roman" w:cs="Arial"/>
          <w:b/>
          <w:sz w:val="24"/>
          <w:szCs w:val="24"/>
          <w:lang w:val="ru-RU"/>
        </w:rPr>
        <w:softHyphen/>
      </w:r>
      <w:r w:rsidRPr="00D76B6B">
        <w:rPr>
          <w:rFonts w:eastAsia="Times New Roman" w:cs="Arial"/>
          <w:b/>
          <w:sz w:val="24"/>
          <w:szCs w:val="24"/>
          <w:lang w:val="ru-RU"/>
        </w:rPr>
        <w:t>ными словами.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Выполняя роль союзов, т.е. служа средством связи, союзные слова, в отличие от союзов, являются членами придаточной части предложения. </w:t>
      </w:r>
    </w:p>
    <w:p w:rsidR="00D76B6B" w:rsidRDefault="00D76B6B" w:rsidP="00A54871">
      <w:pPr>
        <w:spacing w:after="0" w:line="240" w:lineRule="auto"/>
        <w:ind w:left="720" w:firstLine="720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Ср.: </w:t>
      </w:r>
      <w:r w:rsidR="00A54871">
        <w:rPr>
          <w:rFonts w:eastAsia="Times New Roman" w:cs="Arial"/>
          <w:sz w:val="24"/>
          <w:szCs w:val="24"/>
          <w:lang w:val="ru-RU"/>
        </w:rPr>
        <w:tab/>
      </w:r>
      <w:r w:rsidRPr="00D76B6B">
        <w:rPr>
          <w:rFonts w:eastAsia="Times New Roman" w:cs="Arial"/>
          <w:i/>
          <w:sz w:val="24"/>
          <w:szCs w:val="24"/>
          <w:lang w:val="ru-RU"/>
        </w:rPr>
        <w:t xml:space="preserve">Что посеешь, то и </w:t>
      </w:r>
      <w:proofErr w:type="gramStart"/>
      <w:r w:rsidRPr="00D76B6B">
        <w:rPr>
          <w:rFonts w:eastAsia="Times New Roman" w:cs="Arial"/>
          <w:i/>
          <w:sz w:val="24"/>
          <w:szCs w:val="24"/>
          <w:lang w:val="ru-RU"/>
        </w:rPr>
        <w:t>пожнешь.</w:t>
      </w:r>
      <w:r w:rsidRPr="00D76B6B">
        <w:rPr>
          <w:rFonts w:eastAsia="Times New Roman" w:cs="Arial"/>
          <w:sz w:val="24"/>
          <w:szCs w:val="24"/>
          <w:lang w:val="ru-RU"/>
        </w:rPr>
        <w:t>(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>что - относительное слово, дополнение);</w:t>
      </w:r>
    </w:p>
    <w:p w:rsidR="00D76B6B" w:rsidRDefault="00D76B6B" w:rsidP="00D76B6B">
      <w:pPr>
        <w:spacing w:after="0" w:line="240" w:lineRule="auto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 xml:space="preserve">        </w:t>
      </w:r>
      <w:r w:rsidRPr="00D76B6B">
        <w:rPr>
          <w:rFonts w:eastAsia="Times New Roman" w:cs="Arial"/>
          <w:sz w:val="24"/>
          <w:szCs w:val="24"/>
          <w:lang w:val="ru-RU"/>
        </w:rPr>
        <w:t xml:space="preserve"> </w:t>
      </w:r>
      <w:r w:rsidR="00A54871">
        <w:rPr>
          <w:rFonts w:eastAsia="Times New Roman" w:cs="Arial"/>
          <w:sz w:val="24"/>
          <w:szCs w:val="24"/>
          <w:lang w:val="ru-RU"/>
        </w:rPr>
        <w:tab/>
      </w:r>
      <w:r w:rsidR="00A54871">
        <w:rPr>
          <w:rFonts w:eastAsia="Times New Roman" w:cs="Arial"/>
          <w:sz w:val="24"/>
          <w:szCs w:val="24"/>
          <w:lang w:val="ru-RU"/>
        </w:rPr>
        <w:tab/>
      </w:r>
      <w:r w:rsidR="00A54871">
        <w:rPr>
          <w:rFonts w:eastAsia="Times New Roman" w:cs="Arial"/>
          <w:sz w:val="24"/>
          <w:szCs w:val="24"/>
          <w:lang w:val="ru-RU"/>
        </w:rPr>
        <w:tab/>
      </w:r>
      <w:r w:rsidRPr="00D76B6B">
        <w:rPr>
          <w:rFonts w:eastAsia="Times New Roman" w:cs="Arial"/>
          <w:i/>
          <w:sz w:val="24"/>
          <w:szCs w:val="24"/>
          <w:lang w:val="ru-RU"/>
        </w:rPr>
        <w:t>Я глуп, что осердился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(что - союз).</w:t>
      </w:r>
      <w:r w:rsidRPr="00D76B6B">
        <w:rPr>
          <w:rFonts w:eastAsia="Times New Roman" w:cs="Arial"/>
          <w:sz w:val="24"/>
          <w:szCs w:val="24"/>
        </w:rPr>
        <w:t> </w:t>
      </w:r>
      <w:r w:rsidRPr="00D76B6B">
        <w:rPr>
          <w:rFonts w:eastAsia="Times New Roman" w:cs="Arial"/>
          <w:sz w:val="24"/>
          <w:szCs w:val="24"/>
          <w:lang w:val="ru-RU"/>
        </w:rPr>
        <w:br/>
      </w:r>
    </w:p>
    <w:p w:rsidR="00D76B6B" w:rsidRPr="00D76B6B" w:rsidRDefault="00D76B6B" w:rsidP="00D76B6B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По употреблению союзы представляют собой </w:t>
      </w:r>
      <w:r w:rsidRPr="00EE2D23">
        <w:rPr>
          <w:rFonts w:eastAsia="Times New Roman" w:cs="Arial"/>
          <w:b/>
          <w:sz w:val="24"/>
          <w:szCs w:val="24"/>
          <w:lang w:val="ru-RU"/>
        </w:rPr>
        <w:t>три разновидности:</w:t>
      </w:r>
    </w:p>
    <w:p w:rsidR="00D76B6B" w:rsidRDefault="00D76B6B" w:rsidP="00EE2D23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eastAsia="Times New Roman" w:cs="Arial"/>
          <w:sz w:val="24"/>
          <w:szCs w:val="24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одиночные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, употребляющиеся один раз. Из сочинительных союзов типичным в этом отношении является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союз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 xml:space="preserve"> </w:t>
      </w:r>
      <w:r w:rsidRPr="00D76B6B">
        <w:rPr>
          <w:rFonts w:eastAsia="Times New Roman" w:cs="Arial"/>
          <w:b/>
          <w:sz w:val="24"/>
          <w:szCs w:val="24"/>
          <w:lang w:val="ru-RU"/>
        </w:rPr>
        <w:t>но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(подчинительные союзы обычно одиночны). </w:t>
      </w:r>
      <w:r w:rsidRPr="00D76B6B">
        <w:rPr>
          <w:rFonts w:eastAsia="Times New Roman" w:cs="Arial"/>
          <w:sz w:val="24"/>
          <w:szCs w:val="24"/>
        </w:rPr>
        <w:t xml:space="preserve">Например: </w:t>
      </w:r>
    </w:p>
    <w:p w:rsidR="00D76B6B" w:rsidRPr="00D76B6B" w:rsidRDefault="00D76B6B" w:rsidP="00D76B6B">
      <w:pPr>
        <w:spacing w:after="0" w:line="360" w:lineRule="atLeast"/>
        <w:ind w:left="2160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Ученый малый, но педант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(П.);</w:t>
      </w:r>
    </w:p>
    <w:p w:rsidR="00D76B6B" w:rsidRDefault="00D76B6B" w:rsidP="00D76B6B">
      <w:pPr>
        <w:numPr>
          <w:ilvl w:val="0"/>
          <w:numId w:val="7"/>
        </w:numPr>
        <w:spacing w:after="0" w:line="360" w:lineRule="atLeast"/>
        <w:ind w:left="0"/>
        <w:jc w:val="both"/>
        <w:textAlignment w:val="baseline"/>
        <w:rPr>
          <w:rFonts w:eastAsia="Times New Roman" w:cs="Arial"/>
          <w:sz w:val="24"/>
          <w:szCs w:val="24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повторяющиеся</w:t>
      </w:r>
      <w:r w:rsidRPr="00D76B6B">
        <w:rPr>
          <w:rFonts w:eastAsia="Times New Roman" w:cs="Arial"/>
          <w:sz w:val="24"/>
          <w:szCs w:val="24"/>
          <w:lang w:val="ru-RU"/>
        </w:rPr>
        <w:t xml:space="preserve">: </w:t>
      </w:r>
      <w:proofErr w:type="gramStart"/>
      <w:r w:rsidRPr="00EE2D23">
        <w:rPr>
          <w:rFonts w:eastAsia="Times New Roman" w:cs="Arial"/>
          <w:i/>
          <w:sz w:val="24"/>
          <w:szCs w:val="24"/>
          <w:lang w:val="ru-RU"/>
        </w:rPr>
        <w:t>и...</w:t>
      </w:r>
      <w:proofErr w:type="gramEnd"/>
      <w:r w:rsidRPr="00EE2D23">
        <w:rPr>
          <w:rFonts w:eastAsia="Times New Roman" w:cs="Arial"/>
          <w:i/>
          <w:sz w:val="24"/>
          <w:szCs w:val="24"/>
          <w:lang w:val="ru-RU"/>
        </w:rPr>
        <w:t xml:space="preserve">и, или...или, либо...либо, ни...ни, то...то </w:t>
      </w:r>
      <w:r w:rsidRPr="00D76B6B">
        <w:rPr>
          <w:rFonts w:eastAsia="Times New Roman" w:cs="Arial"/>
          <w:sz w:val="24"/>
          <w:szCs w:val="24"/>
          <w:lang w:val="ru-RU"/>
        </w:rPr>
        <w:t xml:space="preserve">и др. </w:t>
      </w:r>
      <w:r w:rsidRPr="00D76B6B">
        <w:rPr>
          <w:rFonts w:eastAsia="Times New Roman" w:cs="Arial"/>
          <w:sz w:val="24"/>
          <w:szCs w:val="24"/>
        </w:rPr>
        <w:t xml:space="preserve">Например: </w:t>
      </w:r>
    </w:p>
    <w:p w:rsidR="00D76B6B" w:rsidRPr="00D76B6B" w:rsidRDefault="00D76B6B" w:rsidP="00D76B6B">
      <w:pPr>
        <w:spacing w:after="0" w:line="360" w:lineRule="atLeast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Ни отзыва, ни слова, ни привета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</w:t>
      </w:r>
      <w:proofErr w:type="spellStart"/>
      <w:r w:rsidRPr="00D76B6B">
        <w:rPr>
          <w:rFonts w:eastAsia="Times New Roman" w:cs="Arial"/>
          <w:sz w:val="24"/>
          <w:szCs w:val="24"/>
          <w:lang w:val="ru-RU"/>
        </w:rPr>
        <w:t>Апухтин</w:t>
      </w:r>
      <w:proofErr w:type="spellEnd"/>
      <w:r w:rsidRPr="00D76B6B">
        <w:rPr>
          <w:rFonts w:eastAsia="Times New Roman" w:cs="Arial"/>
          <w:sz w:val="24"/>
          <w:szCs w:val="24"/>
          <w:lang w:val="ru-RU"/>
        </w:rPr>
        <w:t>);</w:t>
      </w:r>
    </w:p>
    <w:p w:rsidR="00D76B6B" w:rsidRDefault="00D76B6B" w:rsidP="00D76B6B">
      <w:pPr>
        <w:numPr>
          <w:ilvl w:val="0"/>
          <w:numId w:val="7"/>
        </w:numPr>
        <w:spacing w:after="0" w:line="360" w:lineRule="atLeast"/>
        <w:ind w:left="0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b/>
          <w:sz w:val="24"/>
          <w:szCs w:val="24"/>
          <w:lang w:val="ru-RU"/>
        </w:rPr>
        <w:t>двойные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, компоненты которых взаимно связаны по употреблению. </w:t>
      </w:r>
    </w:p>
    <w:p w:rsidR="00D76B6B" w:rsidRDefault="00D76B6B" w:rsidP="00D76B6B">
      <w:pPr>
        <w:spacing w:after="0" w:line="360" w:lineRule="atLeast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Двойными могут быть </w:t>
      </w:r>
      <w:r w:rsidRPr="00D76B6B">
        <w:rPr>
          <w:rFonts w:eastAsia="Times New Roman" w:cs="Arial"/>
          <w:sz w:val="24"/>
          <w:szCs w:val="24"/>
          <w:u w:val="single"/>
          <w:lang w:val="ru-RU"/>
        </w:rPr>
        <w:t>сочинительные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 союзы (</w:t>
      </w:r>
      <w:r w:rsidRPr="00EE2D23">
        <w:rPr>
          <w:rFonts w:eastAsia="Times New Roman" w:cs="Arial"/>
          <w:i/>
          <w:sz w:val="24"/>
          <w:szCs w:val="24"/>
          <w:lang w:val="ru-RU"/>
        </w:rPr>
        <w:t>как</w:t>
      </w:r>
      <w:proofErr w:type="gramStart"/>
      <w:r w:rsidRPr="00EE2D23">
        <w:rPr>
          <w:rFonts w:eastAsia="Times New Roman" w:cs="Arial"/>
          <w:i/>
          <w:sz w:val="24"/>
          <w:szCs w:val="24"/>
          <w:lang w:val="ru-RU"/>
        </w:rPr>
        <w:t>...</w:t>
      </w:r>
      <w:proofErr w:type="gramEnd"/>
      <w:r w:rsidRPr="00EE2D23">
        <w:rPr>
          <w:rFonts w:eastAsia="Times New Roman" w:cs="Arial"/>
          <w:i/>
          <w:sz w:val="24"/>
          <w:szCs w:val="24"/>
          <w:lang w:val="ru-RU"/>
        </w:rPr>
        <w:t xml:space="preserve"> так и, не только... но и</w:t>
      </w:r>
      <w:r w:rsidRPr="00D76B6B">
        <w:rPr>
          <w:rFonts w:eastAsia="Times New Roman" w:cs="Arial"/>
          <w:sz w:val="24"/>
          <w:szCs w:val="24"/>
          <w:lang w:val="ru-RU"/>
        </w:rPr>
        <w:t xml:space="preserve">): </w:t>
      </w:r>
    </w:p>
    <w:p w:rsidR="00D76B6B" w:rsidRDefault="00D76B6B" w:rsidP="00D76B6B">
      <w:pPr>
        <w:spacing w:after="0" w:line="360" w:lineRule="atLeast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Пушкин создал различные произведения как в стихах, так и в прозе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; </w:t>
      </w:r>
    </w:p>
    <w:p w:rsidR="00A54871" w:rsidRDefault="00D76B6B" w:rsidP="00D76B6B">
      <w:pPr>
        <w:spacing w:after="0" w:line="360" w:lineRule="atLeast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sz w:val="24"/>
          <w:szCs w:val="24"/>
          <w:lang w:val="ru-RU"/>
        </w:rPr>
        <w:t xml:space="preserve">или </w:t>
      </w:r>
      <w:r w:rsidRPr="00D76B6B">
        <w:rPr>
          <w:rFonts w:eastAsia="Times New Roman" w:cs="Arial"/>
          <w:sz w:val="24"/>
          <w:szCs w:val="24"/>
          <w:u w:val="single"/>
          <w:lang w:val="ru-RU"/>
        </w:rPr>
        <w:t>подчинительные</w:t>
      </w:r>
      <w:r w:rsidRPr="00D76B6B">
        <w:rPr>
          <w:rFonts w:eastAsia="Times New Roman" w:cs="Arial"/>
          <w:sz w:val="24"/>
          <w:szCs w:val="24"/>
          <w:lang w:val="ru-RU"/>
        </w:rPr>
        <w:t xml:space="preserve"> союзы (</w:t>
      </w:r>
      <w:r w:rsidRPr="00EE2D23">
        <w:rPr>
          <w:rFonts w:eastAsia="Times New Roman" w:cs="Arial"/>
          <w:i/>
          <w:sz w:val="24"/>
          <w:szCs w:val="24"/>
          <w:lang w:val="ru-RU"/>
        </w:rPr>
        <w:t>если</w:t>
      </w:r>
      <w:proofErr w:type="gramStart"/>
      <w:r w:rsidRPr="00EE2D23">
        <w:rPr>
          <w:rFonts w:eastAsia="Times New Roman" w:cs="Arial"/>
          <w:i/>
          <w:sz w:val="24"/>
          <w:szCs w:val="24"/>
          <w:lang w:val="ru-RU"/>
        </w:rPr>
        <w:t>...</w:t>
      </w:r>
      <w:proofErr w:type="gramEnd"/>
      <w:r w:rsidR="00A54871" w:rsidRPr="00EE2D23">
        <w:rPr>
          <w:rFonts w:eastAsia="Times New Roman" w:cs="Arial"/>
          <w:i/>
          <w:sz w:val="24"/>
          <w:szCs w:val="24"/>
          <w:lang w:val="ru-RU"/>
        </w:rPr>
        <w:t xml:space="preserve"> </w:t>
      </w:r>
      <w:r w:rsidRPr="00EE2D23">
        <w:rPr>
          <w:rFonts w:eastAsia="Times New Roman" w:cs="Arial"/>
          <w:i/>
          <w:sz w:val="24"/>
          <w:szCs w:val="24"/>
          <w:lang w:val="ru-RU"/>
        </w:rPr>
        <w:t>то; так как...</w:t>
      </w:r>
      <w:r w:rsidR="00A54871" w:rsidRPr="00EE2D23">
        <w:rPr>
          <w:rFonts w:eastAsia="Times New Roman" w:cs="Arial"/>
          <w:i/>
          <w:sz w:val="24"/>
          <w:szCs w:val="24"/>
          <w:lang w:val="ru-RU"/>
        </w:rPr>
        <w:t xml:space="preserve"> </w:t>
      </w:r>
      <w:r w:rsidRPr="00EE2D23">
        <w:rPr>
          <w:rFonts w:eastAsia="Times New Roman" w:cs="Arial"/>
          <w:i/>
          <w:sz w:val="24"/>
          <w:szCs w:val="24"/>
          <w:lang w:val="ru-RU"/>
        </w:rPr>
        <w:t>то, лишь только...</w:t>
      </w:r>
      <w:r w:rsidR="00A54871" w:rsidRPr="00EE2D23">
        <w:rPr>
          <w:rFonts w:eastAsia="Times New Roman" w:cs="Arial"/>
          <w:i/>
          <w:sz w:val="24"/>
          <w:szCs w:val="24"/>
          <w:lang w:val="ru-RU"/>
        </w:rPr>
        <w:t xml:space="preserve"> </w:t>
      </w:r>
      <w:r w:rsidRPr="00EE2D23">
        <w:rPr>
          <w:rFonts w:eastAsia="Times New Roman" w:cs="Arial"/>
          <w:i/>
          <w:sz w:val="24"/>
          <w:szCs w:val="24"/>
          <w:lang w:val="ru-RU"/>
        </w:rPr>
        <w:t>как</w:t>
      </w:r>
      <w:r w:rsidRPr="00D76B6B">
        <w:rPr>
          <w:rFonts w:eastAsia="Times New Roman" w:cs="Arial"/>
          <w:sz w:val="24"/>
          <w:szCs w:val="24"/>
          <w:lang w:val="ru-RU"/>
        </w:rPr>
        <w:t xml:space="preserve"> и др.). </w:t>
      </w:r>
      <w:proofErr w:type="gramStart"/>
      <w:r w:rsidRPr="00D76B6B">
        <w:rPr>
          <w:rFonts w:eastAsia="Times New Roman" w:cs="Arial"/>
          <w:sz w:val="24"/>
          <w:szCs w:val="24"/>
          <w:lang w:val="ru-RU"/>
        </w:rPr>
        <w:t>Например</w:t>
      </w:r>
      <w:proofErr w:type="gramEnd"/>
      <w:r w:rsidRPr="00D76B6B">
        <w:rPr>
          <w:rFonts w:eastAsia="Times New Roman" w:cs="Arial"/>
          <w:sz w:val="24"/>
          <w:szCs w:val="24"/>
          <w:lang w:val="ru-RU"/>
        </w:rPr>
        <w:t xml:space="preserve">: </w:t>
      </w:r>
    </w:p>
    <w:p w:rsidR="00D76B6B" w:rsidRPr="00D76B6B" w:rsidRDefault="00D76B6B" w:rsidP="00D76B6B">
      <w:pPr>
        <w:spacing w:after="0" w:line="360" w:lineRule="atLeast"/>
        <w:jc w:val="both"/>
        <w:textAlignment w:val="baseline"/>
        <w:rPr>
          <w:rFonts w:eastAsia="Times New Roman" w:cs="Arial"/>
          <w:sz w:val="24"/>
          <w:szCs w:val="24"/>
          <w:lang w:val="ru-RU"/>
        </w:rPr>
      </w:pPr>
      <w:r w:rsidRPr="00D76B6B">
        <w:rPr>
          <w:rFonts w:eastAsia="Times New Roman" w:cs="Arial"/>
          <w:i/>
          <w:sz w:val="24"/>
          <w:szCs w:val="24"/>
          <w:lang w:val="ru-RU"/>
        </w:rPr>
        <w:t>И если кто виноват, то я один</w:t>
      </w:r>
      <w:r w:rsidRPr="00D76B6B">
        <w:rPr>
          <w:rFonts w:eastAsia="Times New Roman" w:cs="Arial"/>
          <w:sz w:val="24"/>
          <w:szCs w:val="24"/>
          <w:lang w:val="ru-RU"/>
        </w:rPr>
        <w:t xml:space="preserve"> (Л. Т.).</w:t>
      </w:r>
    </w:p>
    <w:p w:rsidR="00A54871" w:rsidRDefault="00A5487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</w:r>
    </w:p>
    <w:p w:rsidR="00A54871" w:rsidRPr="004E14B4" w:rsidRDefault="00A54871" w:rsidP="00A54871">
      <w:pPr>
        <w:spacing w:after="0" w:line="240" w:lineRule="auto"/>
        <w:rPr>
          <w:b/>
          <w:sz w:val="24"/>
          <w:szCs w:val="24"/>
          <w:lang w:val="ru-RU"/>
        </w:rPr>
      </w:pPr>
      <w:r w:rsidRPr="004E14B4">
        <w:rPr>
          <w:b/>
          <w:sz w:val="24"/>
          <w:szCs w:val="24"/>
          <w:lang w:val="ru-RU"/>
        </w:rPr>
        <w:t>8.2. ЧАСТИЦЫ</w:t>
      </w:r>
    </w:p>
    <w:p w:rsidR="00A54871" w:rsidRPr="00A54871" w:rsidRDefault="00A54871" w:rsidP="00A54871">
      <w:pPr>
        <w:shd w:val="clear" w:color="auto" w:fill="FFFFFF"/>
        <w:spacing w:after="150" w:line="240" w:lineRule="auto"/>
        <w:rPr>
          <w:rFonts w:eastAsia="Times New Roman" w:cs="Arial"/>
          <w:color w:val="45668F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color w:val="2969B0"/>
          <w:sz w:val="24"/>
          <w:szCs w:val="24"/>
          <w:lang w:val="ru-RU"/>
        </w:rPr>
        <w:t>Частица</w:t>
      </w:r>
      <w:r w:rsidR="00A74394" w:rsidRPr="004E14B4">
        <w:rPr>
          <w:rFonts w:eastAsia="Times New Roman" w:cs="Arial"/>
          <w:b/>
          <w:bCs/>
          <w:color w:val="2969B0"/>
          <w:sz w:val="24"/>
          <w:szCs w:val="24"/>
          <w:lang w:val="ru-RU"/>
        </w:rPr>
        <w:t xml:space="preserve"> </w:t>
      </w:r>
      <w:r w:rsidRPr="00A54871">
        <w:rPr>
          <w:rFonts w:eastAsia="Times New Roman" w:cs="Arial"/>
          <w:color w:val="2969B0"/>
          <w:sz w:val="24"/>
          <w:szCs w:val="24"/>
          <w:lang w:val="ru-RU"/>
        </w:rPr>
        <w:t>— часть речи, вносящая разный смысл в предложение или образующая формы слова.</w:t>
      </w:r>
    </w:p>
    <w:p w:rsidR="00A54871" w:rsidRPr="00A54871" w:rsidRDefault="00A54871" w:rsidP="00E80C7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333333"/>
          <w:sz w:val="24"/>
          <w:szCs w:val="24"/>
          <w:u w:val="single"/>
          <w:lang w:val="ru-RU"/>
        </w:rPr>
        <w:t>Частицы бывают:</w:t>
      </w:r>
    </w:p>
    <w:p w:rsidR="00A54871" w:rsidRPr="00A54871" w:rsidRDefault="00A54871" w:rsidP="00A54871">
      <w:pPr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color w:val="2969B0"/>
          <w:sz w:val="24"/>
          <w:szCs w:val="24"/>
          <w:lang w:val="ru-RU"/>
        </w:rPr>
        <w:t>1.</w:t>
      </w:r>
      <w:r w:rsidRPr="00A54871">
        <w:rPr>
          <w:rFonts w:eastAsia="Times New Roman" w:cs="Arial"/>
          <w:b/>
          <w:bCs/>
          <w:color w:val="2969B0"/>
          <w:sz w:val="24"/>
          <w:szCs w:val="24"/>
        </w:rPr>
        <w:t> </w:t>
      </w:r>
      <w:r w:rsidRPr="00A54871">
        <w:rPr>
          <w:rFonts w:eastAsia="Times New Roman" w:cs="Arial"/>
          <w:b/>
          <w:bCs/>
          <w:color w:val="2969B0"/>
          <w:sz w:val="24"/>
          <w:szCs w:val="24"/>
          <w:lang w:val="ru-RU"/>
        </w:rPr>
        <w:t>Формообразующие</w:t>
      </w: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, они помогают образовать формы наклонения </w:t>
      </w:r>
      <w:r w:rsidRPr="004E14B4">
        <w:rPr>
          <w:rFonts w:eastAsia="Times New Roman" w:cs="Arial"/>
          <w:color w:val="333333"/>
          <w:sz w:val="24"/>
          <w:szCs w:val="24"/>
          <w:lang w:val="ru-RU"/>
        </w:rPr>
        <w:t>глагола</w:t>
      </w:r>
      <w:r w:rsidRPr="00A54871">
        <w:rPr>
          <w:rFonts w:eastAsia="Times New Roman" w:cs="Arial"/>
          <w:color w:val="333333"/>
          <w:sz w:val="24"/>
          <w:szCs w:val="24"/>
          <w:lang w:val="ru-RU"/>
        </w:rPr>
        <w:t>.</w:t>
      </w:r>
    </w:p>
    <w:p w:rsidR="00A54871" w:rsidRPr="00EE2D23" w:rsidRDefault="00A54871" w:rsidP="00A74394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333333"/>
          <w:sz w:val="24"/>
          <w:szCs w:val="24"/>
          <w:lang w:val="ru-RU"/>
        </w:rPr>
        <w:t xml:space="preserve">      </w:t>
      </w:r>
      <w:r w:rsidRPr="00A54871">
        <w:rPr>
          <w:rFonts w:eastAsia="Times New Roman" w:cs="Arial"/>
          <w:color w:val="333333"/>
          <w:sz w:val="24"/>
          <w:szCs w:val="24"/>
          <w:lang w:val="ru-RU"/>
        </w:rPr>
        <w:t>Условное накл</w:t>
      </w:r>
      <w:r w:rsidRPr="004E14B4">
        <w:rPr>
          <w:rFonts w:eastAsia="Times New Roman" w:cs="Arial"/>
          <w:color w:val="333333"/>
          <w:sz w:val="24"/>
          <w:szCs w:val="24"/>
          <w:lang w:val="ru-RU"/>
        </w:rPr>
        <w:t>онение создаётся прибавлением частицы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r w:rsidRPr="00A54871">
        <w:rPr>
          <w:rFonts w:eastAsia="Times New Roman" w:cs="Arial"/>
          <w:b/>
          <w:bCs/>
          <w:color w:val="000000"/>
          <w:sz w:val="24"/>
          <w:szCs w:val="24"/>
          <w:lang w:val="ru-RU"/>
        </w:rPr>
        <w:t>бы.</w:t>
      </w:r>
      <w:r w:rsidRPr="00A54871">
        <w:rPr>
          <w:rFonts w:eastAsia="Times New Roman" w:cs="Arial"/>
          <w:i/>
          <w:iCs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i/>
          <w:iCs/>
          <w:color w:val="333333"/>
          <w:sz w:val="24"/>
          <w:szCs w:val="24"/>
          <w:lang w:val="ru-RU"/>
        </w:rPr>
        <w:t xml:space="preserve">                                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Успеть бы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на поезд!</w:t>
      </w:r>
    </w:p>
    <w:p w:rsidR="00E80C71" w:rsidRDefault="00E80C71" w:rsidP="00E80C71">
      <w:pPr>
        <w:shd w:val="clear" w:color="auto" w:fill="FFFFFF"/>
        <w:spacing w:after="0" w:line="240" w:lineRule="auto"/>
        <w:rPr>
          <w:rFonts w:eastAsia="Times New Roman" w:cs="Arial"/>
          <w:b/>
          <w:bCs/>
          <w:i/>
          <w:color w:val="333333"/>
          <w:sz w:val="24"/>
          <w:szCs w:val="24"/>
          <w:lang w:val="ru-RU"/>
        </w:rPr>
      </w:pPr>
      <w:r>
        <w:rPr>
          <w:rFonts w:eastAsia="Times New Roman" w:cs="Arial"/>
          <w:color w:val="333333"/>
          <w:sz w:val="24"/>
          <w:szCs w:val="24"/>
          <w:lang w:val="ru-RU"/>
        </w:rPr>
        <w:t xml:space="preserve">     </w:t>
      </w:r>
      <w:r w:rsidR="00A54871" w:rsidRPr="00A54871">
        <w:rPr>
          <w:rFonts w:eastAsia="Times New Roman" w:cs="Arial"/>
          <w:color w:val="333333"/>
          <w:sz w:val="24"/>
          <w:szCs w:val="24"/>
          <w:lang w:val="ru-RU"/>
        </w:rPr>
        <w:t>Повелительное наклонение м</w:t>
      </w:r>
      <w:r w:rsidR="00A74394" w:rsidRPr="004E14B4">
        <w:rPr>
          <w:rFonts w:eastAsia="Times New Roman" w:cs="Arial"/>
          <w:color w:val="333333"/>
          <w:sz w:val="24"/>
          <w:szCs w:val="24"/>
          <w:lang w:val="ru-RU"/>
        </w:rPr>
        <w:t>ожет создаваться прибавлением частицы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b/>
          <w:bCs/>
          <w:i/>
          <w:color w:val="333333"/>
          <w:sz w:val="24"/>
          <w:szCs w:val="24"/>
          <w:lang w:val="ru-RU"/>
        </w:rPr>
        <w:t xml:space="preserve">давай (давайте), </w:t>
      </w:r>
    </w:p>
    <w:p w:rsidR="00A74394" w:rsidRPr="00EE2D23" w:rsidRDefault="00A54871" w:rsidP="00E80C71">
      <w:pPr>
        <w:shd w:val="clear" w:color="auto" w:fill="FFFFFF"/>
        <w:spacing w:after="0" w:line="240" w:lineRule="auto"/>
        <w:rPr>
          <w:rFonts w:eastAsia="Times New Roman" w:cs="Arial"/>
          <w:i/>
          <w:iCs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i/>
          <w:color w:val="333333"/>
          <w:sz w:val="24"/>
          <w:szCs w:val="24"/>
          <w:lang w:val="ru-RU"/>
        </w:rPr>
        <w:t>пусть, пускай, да</w:t>
      </w:r>
      <w:r w:rsidRPr="00A54871">
        <w:rPr>
          <w:rFonts w:eastAsia="Times New Roman" w:cs="Arial"/>
          <w:b/>
          <w:bCs/>
          <w:color w:val="333333"/>
          <w:sz w:val="24"/>
          <w:szCs w:val="24"/>
          <w:lang w:val="ru-RU"/>
        </w:rPr>
        <w:t>.</w:t>
      </w:r>
      <w:r w:rsidRPr="00A54871">
        <w:rPr>
          <w:rFonts w:eastAsia="Times New Roman" w:cs="Arial"/>
          <w:i/>
          <w:iCs/>
          <w:color w:val="333333"/>
          <w:sz w:val="24"/>
          <w:szCs w:val="24"/>
        </w:rPr>
        <w:t> </w:t>
      </w:r>
    </w:p>
    <w:p w:rsidR="00A54871" w:rsidRPr="00A54871" w:rsidRDefault="00A54871" w:rsidP="00A74394">
      <w:pPr>
        <w:shd w:val="clear" w:color="auto" w:fill="FFFFFF"/>
        <w:spacing w:after="0" w:line="240" w:lineRule="auto"/>
        <w:ind w:left="144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Пусть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всегда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будет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солнце!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</w:p>
    <w:p w:rsidR="00E80C71" w:rsidRDefault="00A54871" w:rsidP="00E80C71">
      <w:pPr>
        <w:shd w:val="clear" w:color="auto" w:fill="FFFFFF"/>
        <w:spacing w:after="0" w:line="240" w:lineRule="auto"/>
        <w:rPr>
          <w:rFonts w:eastAsia="Times New Roman" w:cs="Arial"/>
          <w:bCs/>
          <w:color w:val="2969B0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color w:val="2969B0"/>
          <w:sz w:val="24"/>
          <w:szCs w:val="24"/>
          <w:lang w:val="ru-RU"/>
        </w:rPr>
        <w:t>2.</w:t>
      </w:r>
      <w:r w:rsidRPr="00A54871">
        <w:rPr>
          <w:rFonts w:eastAsia="Times New Roman" w:cs="Arial"/>
          <w:b/>
          <w:bCs/>
          <w:color w:val="2969B0"/>
          <w:sz w:val="24"/>
          <w:szCs w:val="24"/>
        </w:rPr>
        <w:t> </w:t>
      </w:r>
      <w:r w:rsidR="004E14B4" w:rsidRPr="004E14B4">
        <w:rPr>
          <w:rFonts w:eastAsia="Times New Roman" w:cs="Arial"/>
          <w:b/>
          <w:bCs/>
          <w:color w:val="2969B0"/>
          <w:sz w:val="24"/>
          <w:szCs w:val="24"/>
          <w:lang w:val="ru-RU"/>
        </w:rPr>
        <w:t xml:space="preserve"> Словообразующие частицы </w:t>
      </w:r>
      <w:r w:rsidR="004E14B4"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служат для образования новых слов. </w:t>
      </w:r>
    </w:p>
    <w:p w:rsidR="004E14B4" w:rsidRPr="004E14B4" w:rsidRDefault="00E80C71" w:rsidP="00E80C71">
      <w:pPr>
        <w:shd w:val="clear" w:color="auto" w:fill="FFFFFF"/>
        <w:spacing w:after="0" w:line="240" w:lineRule="auto"/>
        <w:rPr>
          <w:rFonts w:eastAsia="Times New Roman" w:cs="Arial"/>
          <w:bCs/>
          <w:i/>
          <w:color w:val="2969B0"/>
          <w:sz w:val="24"/>
          <w:szCs w:val="24"/>
          <w:lang w:val="ru-RU"/>
        </w:rPr>
      </w:pPr>
      <w:r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    </w:t>
      </w:r>
      <w:r w:rsidR="004E14B4"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Это частицы </w:t>
      </w:r>
      <w:r w:rsidR="004E14B4"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кое-, -либо, -</w:t>
      </w:r>
      <w:proofErr w:type="spellStart"/>
      <w:proofErr w:type="gramStart"/>
      <w:r w:rsidR="004E14B4"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нибудь</w:t>
      </w:r>
      <w:proofErr w:type="spellEnd"/>
      <w:r w:rsidR="004E14B4"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,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</w:t>
      </w:r>
      <w:r w:rsidR="004E14B4"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-</w:t>
      </w:r>
      <w:proofErr w:type="gramEnd"/>
      <w:r w:rsidR="004E14B4"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то, не, ни. </w:t>
      </w:r>
    </w:p>
    <w:p w:rsidR="004E14B4" w:rsidRPr="004E14B4" w:rsidRDefault="004E14B4" w:rsidP="004E14B4">
      <w:pPr>
        <w:shd w:val="clear" w:color="auto" w:fill="FFFFFF"/>
        <w:spacing w:after="150" w:line="240" w:lineRule="auto"/>
        <w:rPr>
          <w:rFonts w:eastAsia="Times New Roman" w:cs="Arial"/>
          <w:bCs/>
          <w:i/>
          <w:color w:val="2969B0"/>
          <w:sz w:val="24"/>
          <w:szCs w:val="24"/>
          <w:lang w:val="ru-RU"/>
        </w:rPr>
      </w:pPr>
      <w:r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>Частицы</w:t>
      </w:r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кое-, -либо, -</w:t>
      </w:r>
      <w:proofErr w:type="spellStart"/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нибудь</w:t>
      </w:r>
      <w:proofErr w:type="spellEnd"/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, -</w:t>
      </w:r>
      <w:proofErr w:type="gramStart"/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то </w:t>
      </w:r>
      <w:r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 в</w:t>
      </w:r>
      <w:proofErr w:type="gramEnd"/>
      <w:r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 сочетании с местоимениями и местоименными наречиями образуют неопределенные местоимения и наречия: </w:t>
      </w:r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кое-кто, кто-либо, кое-как, как-нибудь.</w:t>
      </w:r>
    </w:p>
    <w:p w:rsidR="004E14B4" w:rsidRPr="004E14B4" w:rsidRDefault="004E14B4" w:rsidP="004E14B4">
      <w:pPr>
        <w:shd w:val="clear" w:color="auto" w:fill="FFFFFF"/>
        <w:spacing w:after="150" w:line="240" w:lineRule="auto"/>
        <w:rPr>
          <w:rFonts w:eastAsia="Times New Roman" w:cs="Arial"/>
          <w:bCs/>
          <w:color w:val="2969B0"/>
          <w:sz w:val="24"/>
          <w:szCs w:val="24"/>
          <w:lang w:val="ru-RU"/>
        </w:rPr>
      </w:pPr>
      <w:r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Словообразующие частицы </w:t>
      </w:r>
      <w:r w:rsidRPr="004E14B4">
        <w:rPr>
          <w:rFonts w:eastAsia="Times New Roman" w:cs="Arial"/>
          <w:b/>
          <w:bCs/>
          <w:i/>
          <w:color w:val="2969B0"/>
          <w:sz w:val="24"/>
          <w:szCs w:val="24"/>
          <w:lang w:val="ru-RU"/>
        </w:rPr>
        <w:t xml:space="preserve">не, </w:t>
      </w:r>
      <w:proofErr w:type="gramStart"/>
      <w:r w:rsidRPr="004E14B4">
        <w:rPr>
          <w:rFonts w:eastAsia="Times New Roman" w:cs="Arial"/>
          <w:b/>
          <w:bCs/>
          <w:i/>
          <w:color w:val="2969B0"/>
          <w:sz w:val="24"/>
          <w:szCs w:val="24"/>
          <w:lang w:val="ru-RU"/>
        </w:rPr>
        <w:t xml:space="preserve">ни </w:t>
      </w:r>
      <w:r w:rsidRPr="004E14B4">
        <w:rPr>
          <w:rFonts w:eastAsia="Times New Roman" w:cs="Arial"/>
          <w:b/>
          <w:bCs/>
          <w:color w:val="2969B0"/>
          <w:sz w:val="24"/>
          <w:szCs w:val="24"/>
          <w:lang w:val="ru-RU"/>
        </w:rPr>
        <w:t xml:space="preserve"> </w:t>
      </w:r>
      <w:r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>выражают</w:t>
      </w:r>
      <w:proofErr w:type="gramEnd"/>
      <w:r w:rsidRPr="004E14B4"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 отрицание и служат для образования неопределенных и отрицательных местоимений и наречий (некто, никто, негде, нигде)</w:t>
      </w:r>
    </w:p>
    <w:p w:rsidR="00A54871" w:rsidRPr="00A54871" w:rsidRDefault="004E14B4" w:rsidP="00E80C7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b/>
          <w:bCs/>
          <w:color w:val="2969B0"/>
          <w:sz w:val="24"/>
          <w:szCs w:val="24"/>
          <w:lang w:val="ru-RU"/>
        </w:rPr>
        <w:t xml:space="preserve">3. </w:t>
      </w:r>
      <w:r w:rsidR="00A54871" w:rsidRPr="00A54871">
        <w:rPr>
          <w:rFonts w:eastAsia="Times New Roman" w:cs="Arial"/>
          <w:b/>
          <w:bCs/>
          <w:color w:val="2969B0"/>
          <w:sz w:val="24"/>
          <w:szCs w:val="24"/>
          <w:lang w:val="ru-RU"/>
        </w:rPr>
        <w:t>Смысловые</w:t>
      </w:r>
      <w:r w:rsidR="00A54871" w:rsidRPr="00A54871">
        <w:rPr>
          <w:rFonts w:eastAsia="Times New Roman" w:cs="Arial"/>
          <w:b/>
          <w:bCs/>
          <w:color w:val="2969B0"/>
          <w:sz w:val="24"/>
          <w:szCs w:val="24"/>
        </w:rPr>
        <w:t> </w:t>
      </w:r>
      <w:r w:rsidR="00A74394" w:rsidRPr="004E14B4">
        <w:rPr>
          <w:rFonts w:eastAsia="Times New Roman" w:cs="Arial"/>
          <w:b/>
          <w:bCs/>
          <w:color w:val="2969B0"/>
          <w:sz w:val="24"/>
          <w:szCs w:val="24"/>
          <w:lang w:val="ru-RU"/>
        </w:rPr>
        <w:t>частицы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color w:val="333333"/>
          <w:sz w:val="24"/>
          <w:szCs w:val="24"/>
          <w:lang w:val="ru-RU"/>
        </w:rPr>
        <w:t>означают чувства, эмоции или отношение к тому, о чём говорят, они бывают:</w:t>
      </w:r>
    </w:p>
    <w:p w:rsidR="00A74394" w:rsidRPr="004E14B4" w:rsidRDefault="00A74394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2969B0"/>
          <w:sz w:val="24"/>
          <w:szCs w:val="24"/>
          <w:lang w:val="ru-RU"/>
        </w:rPr>
        <w:t>Указательные частицы</w:t>
      </w:r>
      <w:r w:rsidR="00A54871" w:rsidRPr="00A54871">
        <w:rPr>
          <w:rFonts w:eastAsia="Times New Roman" w:cs="Arial"/>
          <w:color w:val="2969B0"/>
          <w:sz w:val="24"/>
          <w:szCs w:val="24"/>
          <w:lang w:val="ru-RU"/>
        </w:rPr>
        <w:t>: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color w:val="B8312F"/>
          <w:sz w:val="24"/>
          <w:szCs w:val="24"/>
          <w:lang w:val="ru-RU"/>
        </w:rPr>
        <w:t>вон, это, вот.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Вот это дерево!</w:t>
      </w:r>
    </w:p>
    <w:p w:rsidR="00A74394" w:rsidRPr="004E14B4" w:rsidRDefault="00A74394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2969B0"/>
          <w:sz w:val="24"/>
          <w:szCs w:val="24"/>
          <w:lang w:val="ru-RU"/>
        </w:rPr>
        <w:t>Уточняющие частицы</w:t>
      </w:r>
      <w:r w:rsidR="00A54871" w:rsidRPr="00A54871">
        <w:rPr>
          <w:rFonts w:eastAsia="Times New Roman" w:cs="Arial"/>
          <w:color w:val="2969B0"/>
          <w:sz w:val="24"/>
          <w:szCs w:val="24"/>
          <w:lang w:val="ru-RU"/>
        </w:rPr>
        <w:t>: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color w:val="B8312F"/>
          <w:sz w:val="24"/>
          <w:szCs w:val="24"/>
          <w:lang w:val="ru-RU"/>
        </w:rPr>
        <w:t>как раз, именно, прямо, точь-в-точь.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Он был одет прямо как Веселовский.</w:t>
      </w:r>
    </w:p>
    <w:p w:rsidR="00A74394" w:rsidRPr="004E14B4" w:rsidRDefault="00A74394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2969B0"/>
          <w:sz w:val="24"/>
          <w:szCs w:val="24"/>
          <w:lang w:val="ru-RU"/>
        </w:rPr>
        <w:t>Вопросительные частицы</w:t>
      </w:r>
      <w:r w:rsidR="00A54871" w:rsidRPr="00A54871">
        <w:rPr>
          <w:rFonts w:eastAsia="Times New Roman" w:cs="Arial"/>
          <w:color w:val="2969B0"/>
          <w:sz w:val="24"/>
          <w:szCs w:val="24"/>
          <w:lang w:val="ru-RU"/>
        </w:rPr>
        <w:t>:</w:t>
      </w:r>
      <w:r w:rsidR="00A54871" w:rsidRPr="00A54871">
        <w:rPr>
          <w:rFonts w:eastAsia="Times New Roman" w:cs="Arial"/>
          <w:color w:val="2969B0"/>
          <w:sz w:val="24"/>
          <w:szCs w:val="24"/>
        </w:rPr>
        <w:t> </w:t>
      </w:r>
      <w:r w:rsidR="00A54871" w:rsidRPr="00A54871">
        <w:rPr>
          <w:rFonts w:eastAsia="Times New Roman" w:cs="Arial"/>
          <w:color w:val="B8312F"/>
          <w:sz w:val="24"/>
          <w:szCs w:val="24"/>
          <w:lang w:val="ru-RU"/>
        </w:rPr>
        <w:t>разве, ли (ль), неужели.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Неужели ты до сих пор не понял?</w:t>
      </w:r>
    </w:p>
    <w:p w:rsidR="00A74394" w:rsidRPr="004E14B4" w:rsidRDefault="00A74394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2969B0"/>
          <w:sz w:val="24"/>
          <w:szCs w:val="24"/>
          <w:lang w:val="ru-RU"/>
        </w:rPr>
        <w:t>Отрицательные частицы</w:t>
      </w:r>
      <w:r w:rsidR="00A54871" w:rsidRPr="00A54871">
        <w:rPr>
          <w:rFonts w:eastAsia="Times New Roman" w:cs="Arial"/>
          <w:color w:val="2969B0"/>
          <w:sz w:val="24"/>
          <w:szCs w:val="24"/>
          <w:lang w:val="ru-RU"/>
        </w:rPr>
        <w:t>: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color w:val="B8312F"/>
          <w:sz w:val="24"/>
          <w:szCs w:val="24"/>
          <w:lang w:val="ru-RU"/>
        </w:rPr>
        <w:t>ни, не, далеко не, отнюдь не, вовсе не.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Лизавета отнюдь не глупа.</w:t>
      </w:r>
    </w:p>
    <w:p w:rsidR="00A74394" w:rsidRPr="004E14B4" w:rsidRDefault="00A74394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2969B0"/>
          <w:sz w:val="24"/>
          <w:szCs w:val="24"/>
          <w:lang w:val="ru-RU"/>
        </w:rPr>
        <w:t>Восклицательные частицы</w:t>
      </w:r>
      <w:r w:rsidR="00A54871" w:rsidRPr="00A54871">
        <w:rPr>
          <w:rFonts w:eastAsia="Times New Roman" w:cs="Arial"/>
          <w:color w:val="2969B0"/>
          <w:sz w:val="24"/>
          <w:szCs w:val="24"/>
          <w:lang w:val="ru-RU"/>
        </w:rPr>
        <w:t>: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color w:val="B8312F"/>
          <w:sz w:val="24"/>
          <w:szCs w:val="24"/>
          <w:lang w:val="ru-RU"/>
        </w:rPr>
        <w:t>ну и, что за, как.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Что за бардак вы устроили!</w:t>
      </w:r>
    </w:p>
    <w:p w:rsidR="00A74394" w:rsidRPr="004E14B4" w:rsidRDefault="00A54871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2969B0"/>
          <w:sz w:val="24"/>
          <w:szCs w:val="24"/>
          <w:lang w:val="ru-RU"/>
        </w:rPr>
        <w:t>О</w:t>
      </w:r>
      <w:r w:rsidR="00A74394" w:rsidRPr="004E14B4">
        <w:rPr>
          <w:rFonts w:eastAsia="Times New Roman" w:cs="Arial"/>
          <w:color w:val="2969B0"/>
          <w:sz w:val="24"/>
          <w:szCs w:val="24"/>
          <w:lang w:val="ru-RU"/>
        </w:rPr>
        <w:t>граничительно - выделительные частицы</w:t>
      </w:r>
      <w:r w:rsidRPr="00A54871">
        <w:rPr>
          <w:rFonts w:eastAsia="Times New Roman" w:cs="Arial"/>
          <w:color w:val="2969B0"/>
          <w:sz w:val="24"/>
          <w:szCs w:val="24"/>
          <w:lang w:val="ru-RU"/>
        </w:rPr>
        <w:t>: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r w:rsidRPr="00A54871">
        <w:rPr>
          <w:rFonts w:eastAsia="Times New Roman" w:cs="Arial"/>
          <w:color w:val="B8312F"/>
          <w:sz w:val="24"/>
          <w:szCs w:val="24"/>
          <w:lang w:val="ru-RU"/>
        </w:rPr>
        <w:t>лишь, исключительно, только, почти.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Пил Данилевский исключительно квас</w:t>
      </w:r>
      <w:r w:rsidRPr="00A54871">
        <w:rPr>
          <w:rFonts w:eastAsia="Times New Roman" w:cs="Arial"/>
          <w:color w:val="333333"/>
          <w:sz w:val="24"/>
          <w:szCs w:val="24"/>
          <w:lang w:val="ru-RU"/>
        </w:rPr>
        <w:t>.</w:t>
      </w:r>
    </w:p>
    <w:p w:rsidR="00A74394" w:rsidRPr="004E14B4" w:rsidRDefault="00A54871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2969B0"/>
          <w:sz w:val="24"/>
          <w:szCs w:val="24"/>
          <w:lang w:val="ru-RU"/>
        </w:rPr>
        <w:t>Частицы со значением сомнения: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r w:rsidRPr="00A54871">
        <w:rPr>
          <w:rFonts w:eastAsia="Times New Roman" w:cs="Arial"/>
          <w:color w:val="B8312F"/>
          <w:sz w:val="24"/>
          <w:szCs w:val="24"/>
          <w:lang w:val="ru-RU"/>
        </w:rPr>
        <w:t>вряд ли, едва ли.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Вряд ли у них машина заведётся.</w:t>
      </w:r>
    </w:p>
    <w:p w:rsidR="00A74394" w:rsidRPr="004E14B4" w:rsidRDefault="00A54871" w:rsidP="00E80C7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2969B0"/>
          <w:sz w:val="24"/>
          <w:szCs w:val="24"/>
          <w:lang w:val="ru-RU"/>
        </w:rPr>
        <w:t>Усилительные частицы: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r w:rsidRPr="00A54871">
        <w:rPr>
          <w:rFonts w:eastAsia="Times New Roman" w:cs="Arial"/>
          <w:color w:val="B8312F"/>
          <w:sz w:val="24"/>
          <w:szCs w:val="24"/>
          <w:lang w:val="ru-RU"/>
        </w:rPr>
        <w:t>ведь, ни, даже, же, всё-таки, ну.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E80C71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 xml:space="preserve">Пример: 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Всё-таки добьюсь намеченной цели!</w:t>
      </w:r>
    </w:p>
    <w:p w:rsidR="00A54871" w:rsidRPr="00A54871" w:rsidRDefault="00A54871" w:rsidP="00E80C71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br/>
        <w:t>Частица</w:t>
      </w:r>
      <w:r w:rsidRPr="00A54871">
        <w:rPr>
          <w:rFonts w:eastAsia="Times New Roman" w:cs="Arial"/>
          <w:color w:val="B8312F"/>
          <w:sz w:val="24"/>
          <w:szCs w:val="24"/>
        </w:rPr>
        <w:t> </w:t>
      </w:r>
      <w:r w:rsidRPr="00A54871">
        <w:rPr>
          <w:rFonts w:eastAsia="Times New Roman" w:cs="Arial"/>
          <w:b/>
          <w:bCs/>
          <w:color w:val="B8312F"/>
          <w:sz w:val="24"/>
          <w:szCs w:val="24"/>
          <w:lang w:val="ru-RU"/>
        </w:rPr>
        <w:t>ни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r w:rsidRPr="00A54871">
        <w:rPr>
          <w:rFonts w:eastAsia="Times New Roman" w:cs="Arial"/>
          <w:color w:val="333333"/>
          <w:sz w:val="24"/>
          <w:szCs w:val="24"/>
          <w:lang w:val="ru-RU"/>
        </w:rPr>
        <w:t>«работает»:</w:t>
      </w:r>
    </w:p>
    <w:p w:rsidR="00A74394" w:rsidRPr="004E14B4" w:rsidRDefault="00A74394" w:rsidP="00A743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color w:val="000000"/>
          <w:sz w:val="24"/>
          <w:szCs w:val="24"/>
          <w:lang w:val="ru-RU"/>
        </w:rPr>
        <w:t xml:space="preserve">в роли отрицательной </w:t>
      </w:r>
      <w:r w:rsidRPr="004E14B4">
        <w:rPr>
          <w:rFonts w:eastAsia="Times New Roman" w:cs="Arial"/>
          <w:color w:val="2969B0"/>
          <w:sz w:val="24"/>
          <w:szCs w:val="24"/>
          <w:lang w:val="ru-RU"/>
        </w:rPr>
        <w:t>частицы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  <w:r w:rsidR="00A54871" w:rsidRPr="00A54871">
        <w:rPr>
          <w:rFonts w:eastAsia="Times New Roman" w:cs="Arial"/>
          <w:color w:val="333333"/>
          <w:sz w:val="24"/>
          <w:szCs w:val="24"/>
          <w:lang w:val="ru-RU"/>
        </w:rPr>
        <w:t>в безличных предложениях, где нет сказуемого.</w:t>
      </w:r>
      <w:r w:rsidR="00A54871"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A74394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color w:val="B8312F"/>
          <w:sz w:val="24"/>
          <w:szCs w:val="24"/>
          <w:lang w:val="ru-RU"/>
        </w:rPr>
        <w:t>Пример: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proofErr w:type="gramStart"/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В</w:t>
      </w:r>
      <w:proofErr w:type="gramEnd"/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 xml:space="preserve"> аудитории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ни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души.</w:t>
      </w:r>
    </w:p>
    <w:p w:rsidR="00A74394" w:rsidRPr="004E14B4" w:rsidRDefault="00A54871" w:rsidP="00A743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>в роли повторяющегося сочинительного союза.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Pr="00A54871" w:rsidRDefault="00A54871" w:rsidP="00A74394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color w:val="B8312F"/>
          <w:sz w:val="24"/>
          <w:szCs w:val="24"/>
          <w:lang w:val="ru-RU"/>
        </w:rPr>
        <w:t>Пример: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Мама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не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привезла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ни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фруктов,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ни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овощей,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ни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зелени.</w:t>
      </w:r>
    </w:p>
    <w:p w:rsidR="00A74394" w:rsidRPr="00EE2D23" w:rsidRDefault="00A54871" w:rsidP="00A743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color w:val="333333"/>
          <w:sz w:val="24"/>
          <w:szCs w:val="24"/>
          <w:lang w:val="ru-RU"/>
        </w:rPr>
        <w:t>в роли усилительной ч</w:t>
      </w:r>
      <w:r w:rsidR="00EE2D23">
        <w:rPr>
          <w:rFonts w:eastAsia="Times New Roman" w:cs="Arial"/>
          <w:color w:val="333333"/>
          <w:sz w:val="24"/>
          <w:szCs w:val="24"/>
          <w:lang w:val="ru-RU"/>
        </w:rPr>
        <w:t>астицы</w:t>
      </w:r>
      <w:r w:rsidRPr="00A54871">
        <w:rPr>
          <w:rFonts w:eastAsia="Times New Roman" w:cs="Arial"/>
          <w:color w:val="333333"/>
          <w:sz w:val="24"/>
          <w:szCs w:val="24"/>
          <w:lang w:val="ru-RU"/>
        </w:rPr>
        <w:t>, когда в предложении есть другое отрицание.</w:t>
      </w:r>
      <w:r w:rsidRPr="00A54871">
        <w:rPr>
          <w:rFonts w:eastAsia="Times New Roman" w:cs="Arial"/>
          <w:color w:val="333333"/>
          <w:sz w:val="24"/>
          <w:szCs w:val="24"/>
        </w:rPr>
        <w:t> </w:t>
      </w:r>
    </w:p>
    <w:p w:rsidR="00A54871" w:rsidRDefault="00A54871" w:rsidP="00A74394">
      <w:pPr>
        <w:shd w:val="clear" w:color="auto" w:fill="FFFFFF"/>
        <w:spacing w:after="0" w:line="240" w:lineRule="auto"/>
        <w:ind w:left="1440" w:firstLine="720"/>
        <w:rPr>
          <w:rFonts w:eastAsia="Times New Roman" w:cs="Arial"/>
          <w:i/>
          <w:color w:val="333333"/>
          <w:sz w:val="24"/>
          <w:szCs w:val="24"/>
          <w:lang w:val="ru-RU"/>
        </w:rPr>
      </w:pPr>
      <w:r w:rsidRPr="00A54871">
        <w:rPr>
          <w:rFonts w:eastAsia="Times New Roman" w:cs="Arial"/>
          <w:b/>
          <w:bCs/>
          <w:color w:val="B8312F"/>
          <w:sz w:val="24"/>
          <w:szCs w:val="24"/>
          <w:lang w:val="ru-RU"/>
        </w:rPr>
        <w:t>Пример:</w:t>
      </w:r>
      <w:r w:rsidRPr="00A54871">
        <w:rPr>
          <w:rFonts w:eastAsia="Times New Roman" w:cs="Arial"/>
          <w:b/>
          <w:bCs/>
          <w:color w:val="B8312F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Теперь не пролетит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B8312F"/>
          <w:sz w:val="24"/>
          <w:szCs w:val="24"/>
          <w:u w:val="single"/>
          <w:lang w:val="ru-RU"/>
        </w:rPr>
        <w:t>ни</w:t>
      </w:r>
      <w:r w:rsidRPr="00A54871">
        <w:rPr>
          <w:rFonts w:eastAsia="Times New Roman" w:cs="Arial"/>
          <w:i/>
          <w:color w:val="333333"/>
          <w:sz w:val="24"/>
          <w:szCs w:val="24"/>
        </w:rPr>
        <w:t> </w:t>
      </w:r>
      <w:r w:rsidRPr="00A54871">
        <w:rPr>
          <w:rFonts w:eastAsia="Times New Roman" w:cs="Arial"/>
          <w:i/>
          <w:color w:val="333333"/>
          <w:sz w:val="24"/>
          <w:szCs w:val="24"/>
          <w:lang w:val="ru-RU"/>
        </w:rPr>
        <w:t>одна птица.</w:t>
      </w:r>
    </w:p>
    <w:p w:rsidR="004E14B4" w:rsidRDefault="004E14B4" w:rsidP="00841313">
      <w:pPr>
        <w:shd w:val="clear" w:color="auto" w:fill="FFFFFF"/>
        <w:spacing w:after="0" w:line="240" w:lineRule="auto"/>
        <w:rPr>
          <w:rFonts w:eastAsia="Times New Roman" w:cs="Arial"/>
          <w:b/>
          <w:color w:val="333333"/>
          <w:sz w:val="24"/>
          <w:szCs w:val="24"/>
          <w:lang w:val="ru-RU"/>
        </w:rPr>
      </w:pPr>
      <w:r w:rsidRPr="004E14B4">
        <w:rPr>
          <w:rFonts w:eastAsia="Times New Roman" w:cs="Arial"/>
          <w:b/>
          <w:color w:val="333333"/>
          <w:sz w:val="24"/>
          <w:szCs w:val="24"/>
          <w:lang w:val="ru-RU"/>
        </w:rPr>
        <w:t>ПРАВОПИСАНИЕ ЧАСТИЦ</w:t>
      </w:r>
    </w:p>
    <w:p w:rsidR="00A54871" w:rsidRDefault="004E14B4" w:rsidP="004E14B4">
      <w:pPr>
        <w:shd w:val="clear" w:color="auto" w:fill="FFFFFF"/>
        <w:spacing w:after="150" w:line="240" w:lineRule="auto"/>
        <w:rPr>
          <w:rFonts w:eastAsia="Times New Roman" w:cs="Arial"/>
          <w:bCs/>
          <w:i/>
          <w:color w:val="2969B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1. </w:t>
      </w:r>
      <w:r>
        <w:rPr>
          <w:sz w:val="24"/>
          <w:szCs w:val="24"/>
          <w:lang w:val="ru-RU"/>
        </w:rPr>
        <w:t xml:space="preserve"> Частицы </w:t>
      </w:r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кое-, -либо, -</w:t>
      </w:r>
      <w:proofErr w:type="spellStart"/>
      <w:proofErr w:type="gramStart"/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нибудь</w:t>
      </w:r>
      <w:proofErr w:type="spellEnd"/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,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</w:t>
      </w:r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-</w:t>
      </w:r>
      <w:proofErr w:type="gramEnd"/>
      <w:r w:rsidRPr="004E14B4">
        <w:rPr>
          <w:rFonts w:eastAsia="Times New Roman" w:cs="Arial"/>
          <w:bCs/>
          <w:i/>
          <w:color w:val="2969B0"/>
          <w:sz w:val="24"/>
          <w:szCs w:val="24"/>
          <w:lang w:val="ru-RU"/>
        </w:rPr>
        <w:t>то,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-ка, -таки </w:t>
      </w:r>
      <w:r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 пишутся через дефис: 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кое-кто, кто-либо, когда-нибудь, как-то, пиши-ка, все-таки.</w:t>
      </w:r>
    </w:p>
    <w:p w:rsidR="004E14B4" w:rsidRDefault="004E14B4" w:rsidP="004E14B4">
      <w:pPr>
        <w:shd w:val="clear" w:color="auto" w:fill="FFFFFF"/>
        <w:spacing w:after="150" w:line="240" w:lineRule="auto"/>
        <w:rPr>
          <w:rFonts w:eastAsia="Times New Roman" w:cs="Arial"/>
          <w:bCs/>
          <w:i/>
          <w:color w:val="2969B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Если между частицей </w:t>
      </w:r>
      <w:r w:rsidRPr="004E14B4">
        <w:rPr>
          <w:i/>
          <w:sz w:val="24"/>
          <w:szCs w:val="24"/>
          <w:lang w:val="ru-RU"/>
        </w:rPr>
        <w:t>кое-</w:t>
      </w:r>
      <w:r>
        <w:rPr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местоимением имеется предлог, то черточка не ставится, и все сочета</w:t>
      </w:r>
      <w:r w:rsidR="00841313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и</w:t>
      </w:r>
      <w:r w:rsidR="00841313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пишется в три слова, </w:t>
      </w:r>
      <w:proofErr w:type="gramStart"/>
      <w:r>
        <w:rPr>
          <w:sz w:val="24"/>
          <w:szCs w:val="24"/>
          <w:lang w:val="ru-RU"/>
        </w:rPr>
        <w:t xml:space="preserve">например: 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кое</w:t>
      </w:r>
      <w:proofErr w:type="gramEnd"/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за кем, кое с кем.</w:t>
      </w:r>
    </w:p>
    <w:p w:rsidR="00841313" w:rsidRDefault="00841313" w:rsidP="004E14B4">
      <w:pPr>
        <w:shd w:val="clear" w:color="auto" w:fill="FFFFFF"/>
        <w:spacing w:after="150" w:line="240" w:lineRule="auto"/>
        <w:rPr>
          <w:rFonts w:eastAsia="Times New Roman" w:cs="Arial"/>
          <w:bCs/>
          <w:i/>
          <w:color w:val="2969B0"/>
          <w:sz w:val="24"/>
          <w:szCs w:val="24"/>
          <w:lang w:val="ru-RU"/>
        </w:rPr>
      </w:pPr>
      <w:r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2. </w:t>
      </w:r>
      <w:proofErr w:type="gramStart"/>
      <w:r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Частицы 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бы</w:t>
      </w:r>
      <w:proofErr w:type="gramEnd"/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(б), же (ж), ли (ль) </w:t>
      </w:r>
      <w:r>
        <w:rPr>
          <w:rFonts w:eastAsia="Times New Roman" w:cs="Arial"/>
          <w:bCs/>
          <w:color w:val="2969B0"/>
          <w:sz w:val="24"/>
          <w:szCs w:val="24"/>
          <w:lang w:val="ru-RU"/>
        </w:rPr>
        <w:t xml:space="preserve"> пишутся раздельно, без дефиса: </w:t>
      </w:r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 xml:space="preserve"> Готовился бы ты! Если </w:t>
      </w:r>
      <w:proofErr w:type="gramStart"/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>б  знал</w:t>
      </w:r>
      <w:proofErr w:type="gramEnd"/>
      <w:r>
        <w:rPr>
          <w:rFonts w:eastAsia="Times New Roman" w:cs="Arial"/>
          <w:bCs/>
          <w:i/>
          <w:color w:val="2969B0"/>
          <w:sz w:val="24"/>
          <w:szCs w:val="24"/>
          <w:lang w:val="ru-RU"/>
        </w:rPr>
        <w:t>. Я же вам рассказывал. Получил ли ты письмо?</w:t>
      </w:r>
    </w:p>
    <w:p w:rsidR="00E80C71" w:rsidRPr="00E80C71" w:rsidRDefault="00E80C71" w:rsidP="00E80C71">
      <w:pPr>
        <w:rPr>
          <w:color w:val="3B95CA"/>
          <w:sz w:val="28"/>
          <w:szCs w:val="24"/>
          <w:lang w:val="ru-RU"/>
        </w:rPr>
      </w:pPr>
      <w:r w:rsidRPr="00E80C71">
        <w:rPr>
          <w:rStyle w:val="addtofav"/>
          <w:rFonts w:ascii="Verdana" w:hAnsi="Verdana"/>
          <w:color w:val="000000"/>
          <w:sz w:val="20"/>
          <w:szCs w:val="18"/>
        </w:rPr>
        <w:t> </w:t>
      </w:r>
      <w:r w:rsidRPr="00E80C71">
        <w:rPr>
          <w:b/>
          <w:bCs/>
          <w:color w:val="3B95CA"/>
          <w:sz w:val="28"/>
          <w:szCs w:val="24"/>
          <w:lang w:val="ru-RU"/>
        </w:rPr>
        <w:t>Междометие как часть речи.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Style w:val="Strong"/>
          <w:rFonts w:asciiTheme="minorHAnsi" w:hAnsiTheme="minorHAnsi"/>
          <w:color w:val="000000"/>
          <w:lang w:val="ru-RU"/>
        </w:rPr>
        <w:t>Междометие</w:t>
      </w:r>
      <w:r w:rsidRPr="00E80C71">
        <w:rPr>
          <w:rStyle w:val="Strong"/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 xml:space="preserve">– это часть </w:t>
      </w:r>
      <w:r>
        <w:rPr>
          <w:rFonts w:asciiTheme="minorHAnsi" w:hAnsiTheme="minorHAnsi"/>
          <w:color w:val="000000"/>
          <w:lang w:val="ru-RU"/>
        </w:rPr>
        <w:t>речи</w:t>
      </w:r>
      <w:r w:rsidRPr="00E80C71">
        <w:rPr>
          <w:rFonts w:asciiTheme="minorHAnsi" w:hAnsiTheme="minorHAnsi"/>
          <w:color w:val="000000"/>
          <w:lang w:val="ru-RU"/>
        </w:rPr>
        <w:t>, выражающая побуждения, чувства и эмоции, но не называющая их. Как и служебные части речи, междометия не изменяются.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>Не являются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междометиями</w:t>
      </w:r>
      <w:r w:rsidRPr="00E80C71">
        <w:rPr>
          <w:rStyle w:val="Strong"/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следующие слова: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-</w:t>
      </w:r>
      <w:r w:rsidRPr="00E80C71">
        <w:rPr>
          <w:rFonts w:asciiTheme="minorHAnsi" w:hAnsiTheme="minorHAnsi"/>
          <w:color w:val="000000"/>
        </w:rPr>
        <w:t> </w:t>
      </w:r>
      <w:proofErr w:type="spellStart"/>
      <w:r w:rsidRPr="00E80C71">
        <w:rPr>
          <w:rStyle w:val="Strong"/>
          <w:rFonts w:asciiTheme="minorHAnsi" w:hAnsiTheme="minorHAnsi"/>
          <w:color w:val="000000"/>
          <w:lang w:val="ru-RU"/>
        </w:rPr>
        <w:t>звукоподражающие</w:t>
      </w:r>
      <w:proofErr w:type="spellEnd"/>
      <w:r w:rsidRPr="00E80C71">
        <w:rPr>
          <w:rStyle w:val="Strong"/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(имитирующие обычные звуки и звуки, издаваемые птицами, животными или насекомыми):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 xml:space="preserve">тук-тук, гав-гав, </w:t>
      </w:r>
      <w:proofErr w:type="spellStart"/>
      <w:r w:rsidRPr="00E80C71">
        <w:rPr>
          <w:rStyle w:val="Emphasis"/>
          <w:rFonts w:asciiTheme="minorHAnsi" w:hAnsiTheme="minorHAnsi"/>
          <w:color w:val="000000"/>
          <w:lang w:val="ru-RU"/>
        </w:rPr>
        <w:t>чирик-чирик</w:t>
      </w:r>
      <w:proofErr w:type="spellEnd"/>
      <w:r w:rsidRPr="00E80C71">
        <w:rPr>
          <w:rStyle w:val="Emphasis"/>
          <w:rFonts w:asciiTheme="minorHAnsi" w:hAnsiTheme="minorHAnsi"/>
          <w:color w:val="000000"/>
          <w:lang w:val="ru-RU"/>
        </w:rPr>
        <w:t>.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- обозначающие мгновенные действия: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топ, шлёп, прыг.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lang w:val="ru-RU"/>
        </w:rPr>
      </w:pPr>
      <w:r w:rsidRPr="00E80C71">
        <w:rPr>
          <w:rStyle w:val="Strong"/>
          <w:rFonts w:asciiTheme="minorHAnsi" w:hAnsiTheme="minorHAnsi"/>
          <w:color w:val="000000"/>
          <w:lang w:val="ru-RU"/>
        </w:rPr>
        <w:t>Виды междометий.</w:t>
      </w:r>
      <w:r w:rsidRPr="00E80C71">
        <w:rPr>
          <w:rFonts w:asciiTheme="minorHAnsi" w:hAnsiTheme="minorHAnsi"/>
          <w:color w:val="000000"/>
          <w:lang w:val="ru-RU"/>
        </w:rPr>
        <w:br/>
      </w:r>
      <w:bookmarkStart w:id="0" w:name="_GoBack"/>
      <w:bookmarkEnd w:id="0"/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>Междометия различаются по составу, происхождению и значению.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По составу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бывают: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Простые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– состоящие из одного слова: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здорово, ух, браво;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Составные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– состоящие из двух и более слов: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ух ты, вот те на, скажите на милость;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Сложные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– состоящие из двух и более основ: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ай-</w:t>
      </w:r>
      <w:proofErr w:type="spellStart"/>
      <w:r w:rsidRPr="00E80C71">
        <w:rPr>
          <w:rStyle w:val="Emphasis"/>
          <w:rFonts w:asciiTheme="minorHAnsi" w:hAnsiTheme="minorHAnsi"/>
          <w:color w:val="000000"/>
          <w:lang w:val="ru-RU"/>
        </w:rPr>
        <w:t>яй</w:t>
      </w:r>
      <w:proofErr w:type="spellEnd"/>
      <w:r w:rsidRPr="00E80C71">
        <w:rPr>
          <w:rStyle w:val="Emphasis"/>
          <w:rFonts w:asciiTheme="minorHAnsi" w:hAnsiTheme="minorHAnsi"/>
          <w:color w:val="000000"/>
          <w:lang w:val="ru-RU"/>
        </w:rPr>
        <w:t>-</w:t>
      </w:r>
      <w:proofErr w:type="spellStart"/>
      <w:r w:rsidRPr="00E80C71">
        <w:rPr>
          <w:rStyle w:val="Emphasis"/>
          <w:rFonts w:asciiTheme="minorHAnsi" w:hAnsiTheme="minorHAnsi"/>
          <w:color w:val="000000"/>
          <w:lang w:val="ru-RU"/>
        </w:rPr>
        <w:t>яй</w:t>
      </w:r>
      <w:proofErr w:type="spellEnd"/>
      <w:r w:rsidRPr="00E80C71">
        <w:rPr>
          <w:rStyle w:val="Emphasis"/>
          <w:rFonts w:asciiTheme="minorHAnsi" w:hAnsiTheme="minorHAnsi"/>
          <w:color w:val="000000"/>
          <w:lang w:val="ru-RU"/>
        </w:rPr>
        <w:t>, ой-ой-ой.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Style w:val="Strong"/>
          <w:rFonts w:asciiTheme="minorHAnsi" w:hAnsiTheme="minorHAnsi"/>
          <w:color w:val="000000"/>
          <w:lang w:val="ru-RU"/>
        </w:rPr>
        <w:t>По происхождению</w:t>
      </w:r>
      <w:r w:rsidRPr="00E80C71">
        <w:rPr>
          <w:rStyle w:val="Strong"/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различают: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Производные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– образованные от других слов и словосочетаний (синтаксических конструкции):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полно, подумаешь, дудки, скажите на милость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др.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Непроизводные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– первородные, не имеющие генетических связей с другими частями речи: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ой, ай, ух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др.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Заимствованные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– междометия, которые пришли в русский язык из других языков: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 xml:space="preserve">браво, баста, караул, </w:t>
      </w:r>
      <w:proofErr w:type="spellStart"/>
      <w:r w:rsidRPr="00E80C71">
        <w:rPr>
          <w:rStyle w:val="Emphasis"/>
          <w:rFonts w:asciiTheme="minorHAnsi" w:hAnsiTheme="minorHAnsi"/>
          <w:color w:val="000000"/>
          <w:lang w:val="ru-RU"/>
        </w:rPr>
        <w:t>вау</w:t>
      </w:r>
      <w:proofErr w:type="spellEnd"/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Style w:val="Strong"/>
          <w:rFonts w:asciiTheme="minorHAnsi" w:hAnsiTheme="minorHAnsi"/>
          <w:color w:val="000000"/>
          <w:lang w:val="ru-RU"/>
        </w:rPr>
        <w:t>По значению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различают: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Побудительные междометия</w:t>
      </w:r>
      <w:r w:rsidRPr="00E80C71">
        <w:rPr>
          <w:rFonts w:asciiTheme="minorHAnsi" w:hAnsiTheme="minorHAnsi"/>
          <w:color w:val="000000"/>
          <w:lang w:val="ru-RU"/>
        </w:rPr>
        <w:t>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эй, ну-ка, цыц, но-но, баю-бай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другие.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Эмоциональные междометия</w:t>
      </w:r>
      <w:r w:rsidRPr="00E80C71">
        <w:rPr>
          <w:rFonts w:asciiTheme="minorHAnsi" w:hAnsiTheme="minorHAnsi"/>
          <w:color w:val="000000"/>
          <w:lang w:val="ru-RU"/>
        </w:rPr>
        <w:t>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здорово, браво, ух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др.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Этикетные междометия</w:t>
      </w:r>
      <w:r w:rsidRPr="00E80C71">
        <w:rPr>
          <w:rFonts w:asciiTheme="minorHAnsi" w:hAnsiTheme="minorHAnsi"/>
          <w:color w:val="000000"/>
          <w:lang w:val="ru-RU"/>
        </w:rPr>
        <w:t>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здравствуйте, пожалуйста, будьте добры, до свидания, спасибо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другие.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3B95CA"/>
          <w:lang w:val="ru-RU"/>
        </w:rPr>
      </w:pPr>
      <w:r w:rsidRPr="00E80C71">
        <w:rPr>
          <w:rFonts w:asciiTheme="minorHAnsi" w:hAnsiTheme="minorHAnsi"/>
          <w:b/>
          <w:bCs/>
          <w:color w:val="3B95CA"/>
          <w:lang w:val="ru-RU"/>
        </w:rPr>
        <w:t>Синтаксическая роль междометий.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br/>
        <w:t>Обычно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междометия не являются членами предложения</w:t>
      </w:r>
      <w:r w:rsidRPr="00E80C71">
        <w:rPr>
          <w:rFonts w:asciiTheme="minorHAnsi" w:hAnsiTheme="minorHAnsi"/>
          <w:color w:val="000000"/>
          <w:lang w:val="ru-RU"/>
        </w:rPr>
        <w:t xml:space="preserve">. Но когда междометия выступают в роли других частей речи в предложении, они занимают своё место среди членов этого предложения. </w:t>
      </w:r>
      <w:r>
        <w:rPr>
          <w:rFonts w:asciiTheme="minorHAnsi" w:hAnsiTheme="minorHAnsi"/>
          <w:color w:val="000000"/>
          <w:lang w:val="ru-RU"/>
        </w:rPr>
        <w:t xml:space="preserve"> 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  <w:proofErr w:type="gramStart"/>
      <w:r>
        <w:rPr>
          <w:rFonts w:asciiTheme="minorHAnsi" w:hAnsiTheme="minorHAnsi"/>
          <w:color w:val="000000"/>
          <w:lang w:val="ru-RU"/>
        </w:rPr>
        <w:t>Например</w:t>
      </w:r>
      <w:proofErr w:type="gramEnd"/>
      <w:r>
        <w:rPr>
          <w:rFonts w:asciiTheme="minorHAnsi" w:hAnsiTheme="minorHAnsi"/>
          <w:color w:val="000000"/>
          <w:lang w:val="ru-RU"/>
        </w:rPr>
        <w:t>:</w:t>
      </w:r>
    </w:p>
    <w:p w:rsidR="00E80C71" w:rsidRPr="00E80C71" w:rsidRDefault="00E80C71" w:rsidP="00E80C71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E80C71">
        <w:rPr>
          <w:rStyle w:val="Emphasis"/>
          <w:color w:val="000000"/>
          <w:sz w:val="24"/>
          <w:szCs w:val="24"/>
          <w:lang w:val="ru-RU"/>
        </w:rPr>
        <w:t>Из темноты в ответ донеслось бесконечное «ау».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color w:val="000000"/>
          <w:sz w:val="24"/>
          <w:szCs w:val="24"/>
          <w:lang w:val="ru-RU"/>
        </w:rPr>
        <w:t>В этом предложении «ау» заменяет существительное и выступает в роли</w:t>
      </w:r>
      <w:r w:rsidRPr="00E80C71">
        <w:rPr>
          <w:color w:val="000000"/>
          <w:sz w:val="24"/>
          <w:szCs w:val="24"/>
        </w:rPr>
        <w:t> </w:t>
      </w:r>
      <w:r w:rsidRPr="00E80C71">
        <w:rPr>
          <w:rStyle w:val="Strong"/>
          <w:color w:val="000000"/>
          <w:sz w:val="24"/>
          <w:szCs w:val="24"/>
          <w:lang w:val="ru-RU"/>
        </w:rPr>
        <w:t>подлежащего</w:t>
      </w:r>
      <w:r w:rsidRPr="00E80C71">
        <w:rPr>
          <w:color w:val="000000"/>
          <w:sz w:val="24"/>
          <w:szCs w:val="24"/>
          <w:lang w:val="ru-RU"/>
        </w:rPr>
        <w:t>.</w:t>
      </w:r>
      <w:r w:rsidRPr="00E80C71">
        <w:rPr>
          <w:color w:val="000000"/>
          <w:sz w:val="24"/>
          <w:szCs w:val="24"/>
          <w:lang w:val="ru-RU"/>
        </w:rPr>
        <w:br/>
      </w:r>
      <w:r w:rsidRPr="00E80C71">
        <w:rPr>
          <w:color w:val="000000"/>
          <w:sz w:val="24"/>
          <w:szCs w:val="24"/>
        </w:rPr>
        <w:t> </w:t>
      </w:r>
    </w:p>
    <w:p w:rsidR="00E80C71" w:rsidRPr="00E80C71" w:rsidRDefault="00E80C71" w:rsidP="00E80C71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E80C71">
        <w:rPr>
          <w:rStyle w:val="Emphasis"/>
          <w:color w:val="000000"/>
          <w:sz w:val="24"/>
          <w:szCs w:val="24"/>
          <w:lang w:val="ru-RU"/>
        </w:rPr>
        <w:t>Ай да девица!</w:t>
      </w:r>
      <w:r w:rsidRPr="00E80C71">
        <w:rPr>
          <w:color w:val="000000"/>
          <w:sz w:val="24"/>
          <w:szCs w:val="24"/>
        </w:rPr>
        <w:t> </w:t>
      </w:r>
      <w:r w:rsidRPr="00E80C71">
        <w:rPr>
          <w:color w:val="000000"/>
          <w:sz w:val="24"/>
          <w:szCs w:val="24"/>
          <w:lang w:val="ru-RU"/>
        </w:rPr>
        <w:t>В этом предложении междометие «ай да» заменяет имя прилагательное, поэтому выступает в роли</w:t>
      </w:r>
      <w:r w:rsidRPr="00E80C71">
        <w:rPr>
          <w:color w:val="000000"/>
          <w:sz w:val="24"/>
          <w:szCs w:val="24"/>
        </w:rPr>
        <w:t> </w:t>
      </w:r>
      <w:r w:rsidRPr="00E80C71">
        <w:rPr>
          <w:rStyle w:val="Strong"/>
          <w:color w:val="000000"/>
          <w:sz w:val="24"/>
          <w:szCs w:val="24"/>
          <w:lang w:val="ru-RU"/>
        </w:rPr>
        <w:t>определения</w:t>
      </w:r>
      <w:r w:rsidRPr="00E80C71">
        <w:rPr>
          <w:rStyle w:val="Strong"/>
          <w:color w:val="000000"/>
          <w:sz w:val="24"/>
          <w:szCs w:val="24"/>
        </w:rPr>
        <w:t> </w:t>
      </w:r>
      <w:r w:rsidRPr="00E80C71">
        <w:rPr>
          <w:color w:val="000000"/>
          <w:sz w:val="24"/>
          <w:szCs w:val="24"/>
          <w:lang w:val="ru-RU"/>
        </w:rPr>
        <w:t>(какая девица?).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Heading2"/>
        <w:spacing w:before="0" w:line="240" w:lineRule="auto"/>
        <w:jc w:val="center"/>
        <w:rPr>
          <w:rFonts w:asciiTheme="minorHAnsi" w:hAnsiTheme="minorHAnsi"/>
          <w:color w:val="3B95CA"/>
          <w:sz w:val="24"/>
          <w:szCs w:val="24"/>
        </w:rPr>
      </w:pPr>
      <w:proofErr w:type="spellStart"/>
      <w:r w:rsidRPr="00E80C71">
        <w:rPr>
          <w:rFonts w:asciiTheme="minorHAnsi" w:hAnsiTheme="minorHAnsi"/>
          <w:b/>
          <w:bCs/>
          <w:color w:val="3B95CA"/>
          <w:sz w:val="24"/>
          <w:szCs w:val="24"/>
        </w:rPr>
        <w:t>Междометия</w:t>
      </w:r>
      <w:proofErr w:type="spellEnd"/>
      <w:r w:rsidRPr="00E80C71">
        <w:rPr>
          <w:rFonts w:asciiTheme="minorHAnsi" w:hAnsiTheme="minorHAnsi"/>
          <w:b/>
          <w:bCs/>
          <w:color w:val="3B95CA"/>
          <w:sz w:val="24"/>
          <w:szCs w:val="24"/>
        </w:rPr>
        <w:t xml:space="preserve"> и </w:t>
      </w:r>
      <w:proofErr w:type="spellStart"/>
      <w:r w:rsidRPr="00E80C71">
        <w:rPr>
          <w:rFonts w:asciiTheme="minorHAnsi" w:hAnsiTheme="minorHAnsi"/>
          <w:b/>
          <w:bCs/>
          <w:color w:val="3B95CA"/>
          <w:sz w:val="24"/>
          <w:szCs w:val="24"/>
        </w:rPr>
        <w:t>знаки</w:t>
      </w:r>
      <w:proofErr w:type="spellEnd"/>
      <w:r w:rsidRPr="00E80C71">
        <w:rPr>
          <w:rFonts w:asciiTheme="minorHAnsi" w:hAnsiTheme="minorHAnsi"/>
          <w:b/>
          <w:bCs/>
          <w:color w:val="3B95CA"/>
          <w:sz w:val="24"/>
          <w:szCs w:val="24"/>
        </w:rPr>
        <w:t xml:space="preserve"> </w:t>
      </w:r>
      <w:proofErr w:type="spellStart"/>
      <w:r w:rsidRPr="00E80C71">
        <w:rPr>
          <w:rFonts w:asciiTheme="minorHAnsi" w:hAnsiTheme="minorHAnsi"/>
          <w:b/>
          <w:bCs/>
          <w:color w:val="3B95CA"/>
          <w:sz w:val="24"/>
          <w:szCs w:val="24"/>
        </w:rPr>
        <w:t>препинания</w:t>
      </w:r>
      <w:proofErr w:type="spellEnd"/>
      <w:r w:rsidRPr="00E80C71">
        <w:rPr>
          <w:rFonts w:asciiTheme="minorHAnsi" w:hAnsiTheme="minorHAnsi"/>
          <w:b/>
          <w:bCs/>
          <w:color w:val="3B95CA"/>
          <w:sz w:val="24"/>
          <w:szCs w:val="24"/>
        </w:rPr>
        <w:t>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br/>
        <w:t>Рассмотрим следующие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Strong"/>
          <w:rFonts w:asciiTheme="minorHAnsi" w:hAnsiTheme="minorHAnsi"/>
          <w:color w:val="000000"/>
          <w:lang w:val="ru-RU"/>
        </w:rPr>
        <w:t>правила постановки знаков препинания при междометиях</w:t>
      </w:r>
      <w:r w:rsidRPr="00E80C71">
        <w:rPr>
          <w:rFonts w:asciiTheme="minorHAnsi" w:hAnsiTheme="minorHAnsi"/>
          <w:color w:val="000000"/>
          <w:lang w:val="ru-RU"/>
        </w:rPr>
        <w:t>: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Default="00E80C71" w:rsidP="00E80C71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E80C71">
        <w:rPr>
          <w:color w:val="000000"/>
          <w:sz w:val="24"/>
          <w:szCs w:val="24"/>
          <w:lang w:val="ru-RU"/>
        </w:rPr>
        <w:t>Восклицательные междометия выделяются восклицательным знаком, если произносятся с ярко выраженной интонацией:</w:t>
      </w:r>
      <w:r w:rsidRPr="00E80C71">
        <w:rPr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Ба</w:t>
      </w:r>
      <w:r w:rsidRPr="00E80C71">
        <w:rPr>
          <w:rStyle w:val="Emphasis"/>
          <w:color w:val="000000"/>
          <w:sz w:val="24"/>
          <w:szCs w:val="24"/>
          <w:lang w:val="ru-RU"/>
        </w:rPr>
        <w:t>! Кто к нам пожаловал!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Ага</w:t>
      </w:r>
      <w:r w:rsidRPr="00E80C71">
        <w:rPr>
          <w:rStyle w:val="Emphasis"/>
          <w:color w:val="000000"/>
          <w:sz w:val="24"/>
          <w:szCs w:val="24"/>
          <w:lang w:val="ru-RU"/>
        </w:rPr>
        <w:t>! Попался!</w:t>
      </w:r>
    </w:p>
    <w:p w:rsidR="00E80C71" w:rsidRPr="00E80C71" w:rsidRDefault="00E80C71" w:rsidP="00E80C71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E80C71">
        <w:rPr>
          <w:color w:val="000000"/>
          <w:sz w:val="24"/>
          <w:szCs w:val="24"/>
          <w:lang w:val="ru-RU"/>
        </w:rPr>
        <w:t>Те же восклицательные междометия могут отделяться запятыми, если произносятся с обычной интонацией:</w:t>
      </w:r>
      <w:r w:rsidRPr="00E80C71">
        <w:rPr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Ох</w:t>
      </w:r>
      <w:r w:rsidRPr="00E80C71">
        <w:rPr>
          <w:rStyle w:val="Emphasis"/>
          <w:color w:val="000000"/>
          <w:sz w:val="24"/>
          <w:szCs w:val="24"/>
          <w:lang w:val="ru-RU"/>
        </w:rPr>
        <w:t>, что-то в груди сдавило!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Ба</w:t>
      </w:r>
      <w:r w:rsidRPr="00E80C71">
        <w:rPr>
          <w:rStyle w:val="Emphasis"/>
          <w:color w:val="000000"/>
          <w:sz w:val="24"/>
          <w:szCs w:val="24"/>
          <w:lang w:val="ru-RU"/>
        </w:rPr>
        <w:t>, какой умный!</w:t>
      </w:r>
      <w:r w:rsidRPr="00E80C71">
        <w:rPr>
          <w:color w:val="000000"/>
          <w:sz w:val="24"/>
          <w:szCs w:val="24"/>
          <w:lang w:val="ru-RU"/>
        </w:rPr>
        <w:br/>
      </w:r>
      <w:r w:rsidRPr="00E80C71">
        <w:rPr>
          <w:color w:val="000000"/>
          <w:sz w:val="24"/>
          <w:szCs w:val="24"/>
        </w:rPr>
        <w:t> </w:t>
      </w:r>
    </w:p>
    <w:p w:rsidR="00E80C71" w:rsidRDefault="00E80C71" w:rsidP="00E80C71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E80C71">
        <w:rPr>
          <w:color w:val="000000"/>
          <w:sz w:val="24"/>
          <w:szCs w:val="24"/>
          <w:lang w:val="ru-RU"/>
        </w:rPr>
        <w:t>Также запятой или восклицательным знаком выделяются звукоподражательные слова и повелительно-побудительные междометия: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Стоп</w:t>
      </w:r>
      <w:r w:rsidRPr="00E80C71">
        <w:rPr>
          <w:rStyle w:val="Emphasis"/>
          <w:color w:val="000000"/>
          <w:sz w:val="24"/>
          <w:szCs w:val="24"/>
          <w:lang w:val="ru-RU"/>
        </w:rPr>
        <w:t>! Проезд закрыт! -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Стоп</w:t>
      </w:r>
      <w:r w:rsidRPr="00E80C71">
        <w:rPr>
          <w:rStyle w:val="Emphasis"/>
          <w:color w:val="000000"/>
          <w:sz w:val="24"/>
          <w:szCs w:val="24"/>
          <w:lang w:val="ru-RU"/>
        </w:rPr>
        <w:t>, машина!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Тук-тук</w:t>
      </w:r>
      <w:r w:rsidRPr="00E80C71">
        <w:rPr>
          <w:rStyle w:val="Emphasis"/>
          <w:color w:val="000000"/>
          <w:sz w:val="24"/>
          <w:szCs w:val="24"/>
          <w:lang w:val="ru-RU"/>
        </w:rPr>
        <w:t>! К вам можно? –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Ау</w:t>
      </w:r>
      <w:r w:rsidRPr="00E80C71">
        <w:rPr>
          <w:rStyle w:val="Emphasis"/>
          <w:color w:val="000000"/>
          <w:sz w:val="24"/>
          <w:szCs w:val="24"/>
          <w:lang w:val="ru-RU"/>
        </w:rPr>
        <w:t>, есть кто живой?</w:t>
      </w:r>
    </w:p>
    <w:p w:rsidR="00E80C71" w:rsidRPr="00E80C71" w:rsidRDefault="00E80C71" w:rsidP="00E80C71">
      <w:pPr>
        <w:pStyle w:val="ListParagraph"/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  <w:lang w:val="ru-RU"/>
        </w:rPr>
      </w:pPr>
      <w:r w:rsidRPr="00E80C71">
        <w:rPr>
          <w:color w:val="000000"/>
          <w:sz w:val="24"/>
          <w:szCs w:val="24"/>
          <w:lang w:val="ru-RU"/>
        </w:rPr>
        <w:t>Междометные выражения, выражающие отношение автора к высказываемым фактам, также выделяются запятыми:</w:t>
      </w:r>
      <w:r w:rsidRPr="00E80C71">
        <w:rPr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К счастью</w:t>
      </w:r>
      <w:r w:rsidRPr="00E80C71">
        <w:rPr>
          <w:rStyle w:val="Emphasis"/>
          <w:color w:val="000000"/>
          <w:sz w:val="24"/>
          <w:szCs w:val="24"/>
          <w:lang w:val="ru-RU"/>
        </w:rPr>
        <w:t>, травма оказалась не серьезной.</w:t>
      </w:r>
      <w:r w:rsidRPr="00E80C71">
        <w:rPr>
          <w:rStyle w:val="Emphasis"/>
          <w:color w:val="000000"/>
          <w:sz w:val="24"/>
          <w:szCs w:val="24"/>
        </w:rPr>
        <w:t> </w:t>
      </w:r>
      <w:r w:rsidRPr="00E80C71">
        <w:rPr>
          <w:rStyle w:val="Emphasis"/>
          <w:color w:val="000000"/>
          <w:sz w:val="24"/>
          <w:szCs w:val="24"/>
          <w:u w:val="single"/>
          <w:lang w:val="ru-RU"/>
        </w:rPr>
        <w:t>К моей радости</w:t>
      </w:r>
      <w:r w:rsidRPr="00E80C71">
        <w:rPr>
          <w:rStyle w:val="Emphasis"/>
          <w:color w:val="000000"/>
          <w:sz w:val="24"/>
          <w:szCs w:val="24"/>
          <w:lang w:val="ru-RU"/>
        </w:rPr>
        <w:t>, мама ответила на телефонный звонок.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Heading2"/>
        <w:spacing w:before="0" w:line="240" w:lineRule="auto"/>
        <w:jc w:val="center"/>
        <w:rPr>
          <w:rFonts w:asciiTheme="minorHAnsi" w:hAnsiTheme="minorHAnsi"/>
          <w:color w:val="3B95CA"/>
          <w:sz w:val="24"/>
          <w:szCs w:val="24"/>
          <w:lang w:val="ru-RU"/>
        </w:rPr>
      </w:pPr>
      <w:r w:rsidRPr="00E80C71">
        <w:rPr>
          <w:rFonts w:asciiTheme="minorHAnsi" w:hAnsiTheme="minorHAnsi"/>
          <w:b/>
          <w:bCs/>
          <w:color w:val="3B95CA"/>
          <w:sz w:val="24"/>
          <w:szCs w:val="24"/>
          <w:lang w:val="ru-RU"/>
        </w:rPr>
        <w:t>Как отличить междометие от частиц?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br/>
        <w:t>Некоторые междометия могут иметь омонимы, которые пишутся так же, но на самом деле являются частицами, используемыми для усиления эмоционального оттенка предложения. Как отличить междометия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о, ах, ох, ну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и другие от омонимичных частиц?</w:t>
      </w:r>
      <w:r w:rsidRPr="00E80C71">
        <w:rPr>
          <w:rFonts w:asciiTheme="minorHAnsi" w:hAnsiTheme="minorHAnsi"/>
          <w:color w:val="000000"/>
          <w:lang w:val="ru-RU"/>
        </w:rPr>
        <w:br/>
      </w:r>
      <w:r w:rsidRPr="00E80C71">
        <w:rPr>
          <w:rFonts w:asciiTheme="minorHAnsi" w:hAnsiTheme="minorHAnsi"/>
          <w:color w:val="000000"/>
        </w:rPr>
        <w:t> 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>1) Частица «о» обычно употребляется в обращениях и восклицательных предложениях перед словами «да» или нет»: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О да, это то, что нужно!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(сравните с междометием: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О, как прекрасен этот день!</w:t>
      </w:r>
      <w:r w:rsidRPr="00E80C71">
        <w:rPr>
          <w:rFonts w:asciiTheme="minorHAnsi" w:hAnsiTheme="minorHAnsi"/>
          <w:color w:val="000000"/>
          <w:lang w:val="ru-RU"/>
        </w:rPr>
        <w:t>)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>2) Частица «ну» употребляется в предложениях с усилительным значением: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Ну как же ты вырос, мой мальчик!</w:t>
      </w:r>
      <w:r w:rsidRPr="00E80C71">
        <w:rPr>
          <w:rStyle w:val="Emphasis"/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(сравните с междометием: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Ну, мы идём гулять или нет?</w:t>
      </w:r>
      <w:r w:rsidRPr="00E80C71">
        <w:rPr>
          <w:rFonts w:asciiTheme="minorHAnsi" w:hAnsiTheme="minorHAnsi"/>
          <w:color w:val="000000"/>
          <w:lang w:val="ru-RU"/>
        </w:rPr>
        <w:t>)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>3) Частица «ах» чаще всего используется с личными местоимениями: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Ах ты, хитрая лисья морда!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Fonts w:asciiTheme="minorHAnsi" w:hAnsiTheme="minorHAnsi"/>
          <w:color w:val="000000"/>
          <w:lang w:val="ru-RU"/>
        </w:rPr>
        <w:t>(сравните с междометием:</w:t>
      </w:r>
      <w:r w:rsidRPr="00E80C71">
        <w:rPr>
          <w:rFonts w:asciiTheme="minorHAnsi" w:hAnsiTheme="minorHAnsi"/>
          <w:color w:val="000000"/>
        </w:rPr>
        <w:t> </w:t>
      </w:r>
      <w:r w:rsidRPr="00E80C71">
        <w:rPr>
          <w:rStyle w:val="Emphasis"/>
          <w:rFonts w:asciiTheme="minorHAnsi" w:hAnsiTheme="minorHAnsi"/>
          <w:color w:val="000000"/>
          <w:lang w:val="ru-RU"/>
        </w:rPr>
        <w:t>Ах, как прекрасен это сад!</w:t>
      </w:r>
      <w:r w:rsidRPr="00E80C71">
        <w:rPr>
          <w:rFonts w:asciiTheme="minorHAnsi" w:hAnsiTheme="minorHAnsi"/>
          <w:color w:val="000000"/>
          <w:lang w:val="ru-RU"/>
        </w:rPr>
        <w:t>)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</w:rPr>
        <w:t> </w:t>
      </w:r>
    </w:p>
    <w:p w:rsid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 xml:space="preserve">В случаях, когда перед нами не междометие, а частица, запятые не ставятся. </w:t>
      </w:r>
    </w:p>
    <w:p w:rsid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 xml:space="preserve">Междометия в предложении всегда выделяются знаками препинания. </w:t>
      </w:r>
    </w:p>
    <w:p w:rsidR="00E80C71" w:rsidRPr="00E80C71" w:rsidRDefault="00E80C71" w:rsidP="00E80C7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lang w:val="ru-RU"/>
        </w:rPr>
      </w:pPr>
      <w:r w:rsidRPr="00E80C71">
        <w:rPr>
          <w:rFonts w:asciiTheme="minorHAnsi" w:hAnsiTheme="minorHAnsi"/>
          <w:color w:val="000000"/>
          <w:lang w:val="ru-RU"/>
        </w:rPr>
        <w:t>Исключения составляют словосочетания: «эх ты», «ух ты», «ай да», «ах ты», «ох и</w:t>
      </w:r>
      <w:proofErr w:type="gramStart"/>
      <w:r w:rsidRPr="00E80C71">
        <w:rPr>
          <w:rFonts w:asciiTheme="minorHAnsi" w:hAnsiTheme="minorHAnsi"/>
          <w:color w:val="000000"/>
          <w:lang w:val="ru-RU"/>
        </w:rPr>
        <w:t>»</w:t>
      </w:r>
      <w:proofErr w:type="gramEnd"/>
      <w:r w:rsidRPr="00E80C71">
        <w:rPr>
          <w:rFonts w:asciiTheme="minorHAnsi" w:hAnsiTheme="minorHAnsi"/>
          <w:color w:val="000000"/>
          <w:lang w:val="ru-RU"/>
        </w:rPr>
        <w:t xml:space="preserve"> и др.</w:t>
      </w:r>
    </w:p>
    <w:p w:rsidR="00E80C71" w:rsidRPr="00E80C71" w:rsidRDefault="00E80C71" w:rsidP="00E80C71">
      <w:pPr>
        <w:shd w:val="clear" w:color="auto" w:fill="FFFFFF"/>
        <w:spacing w:after="0" w:line="240" w:lineRule="auto"/>
        <w:rPr>
          <w:rFonts w:eastAsia="Times New Roman" w:cs="Arial"/>
          <w:bCs/>
          <w:color w:val="2969B0"/>
          <w:sz w:val="24"/>
          <w:szCs w:val="24"/>
          <w:lang w:val="ru-RU"/>
        </w:rPr>
      </w:pPr>
    </w:p>
    <w:sectPr w:rsidR="00E80C71" w:rsidRPr="00E80C71" w:rsidSect="00693FB2">
      <w:footerReference w:type="default" r:id="rId10"/>
      <w:pgSz w:w="11907" w:h="16839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EB3" w:rsidRDefault="00E70EB3" w:rsidP="00E450BC">
      <w:pPr>
        <w:spacing w:after="0" w:line="240" w:lineRule="auto"/>
      </w:pPr>
      <w:r>
        <w:separator/>
      </w:r>
    </w:p>
  </w:endnote>
  <w:endnote w:type="continuationSeparator" w:id="0">
    <w:p w:rsidR="00E70EB3" w:rsidRDefault="00E70EB3" w:rsidP="00E4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2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0BC" w:rsidRDefault="00E450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C7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450BC" w:rsidRDefault="00E45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EB3" w:rsidRDefault="00E70EB3" w:rsidP="00E450BC">
      <w:pPr>
        <w:spacing w:after="0" w:line="240" w:lineRule="auto"/>
      </w:pPr>
      <w:r>
        <w:separator/>
      </w:r>
    </w:p>
  </w:footnote>
  <w:footnote w:type="continuationSeparator" w:id="0">
    <w:p w:rsidR="00E70EB3" w:rsidRDefault="00E70EB3" w:rsidP="00E45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CC0"/>
    <w:multiLevelType w:val="multilevel"/>
    <w:tmpl w:val="E852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86F3A"/>
    <w:multiLevelType w:val="multilevel"/>
    <w:tmpl w:val="A6A0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37039"/>
    <w:multiLevelType w:val="multilevel"/>
    <w:tmpl w:val="233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2E02"/>
    <w:multiLevelType w:val="multilevel"/>
    <w:tmpl w:val="A0A460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F84BEC"/>
    <w:multiLevelType w:val="multilevel"/>
    <w:tmpl w:val="B3B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21860"/>
    <w:multiLevelType w:val="multilevel"/>
    <w:tmpl w:val="BC0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60FAB"/>
    <w:multiLevelType w:val="multilevel"/>
    <w:tmpl w:val="6816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FB7D6F"/>
    <w:multiLevelType w:val="multilevel"/>
    <w:tmpl w:val="CBBE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D75796"/>
    <w:multiLevelType w:val="multilevel"/>
    <w:tmpl w:val="BFD6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A7BA9"/>
    <w:multiLevelType w:val="multilevel"/>
    <w:tmpl w:val="CC0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425DF"/>
    <w:multiLevelType w:val="multilevel"/>
    <w:tmpl w:val="3DD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B66DC"/>
    <w:multiLevelType w:val="multilevel"/>
    <w:tmpl w:val="9416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25AE0"/>
    <w:multiLevelType w:val="multilevel"/>
    <w:tmpl w:val="08D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01EE5"/>
    <w:multiLevelType w:val="hybridMultilevel"/>
    <w:tmpl w:val="7BCE2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0E1A7D"/>
    <w:multiLevelType w:val="multilevel"/>
    <w:tmpl w:val="B30A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2575AD"/>
    <w:multiLevelType w:val="multilevel"/>
    <w:tmpl w:val="8F0E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  <w:num w:numId="13">
    <w:abstractNumId w:val="14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2D"/>
    <w:rsid w:val="001D673C"/>
    <w:rsid w:val="001F0CF4"/>
    <w:rsid w:val="002653DA"/>
    <w:rsid w:val="00333CEC"/>
    <w:rsid w:val="003A522D"/>
    <w:rsid w:val="004E14B4"/>
    <w:rsid w:val="00640637"/>
    <w:rsid w:val="00693FB2"/>
    <w:rsid w:val="006F1D20"/>
    <w:rsid w:val="00841313"/>
    <w:rsid w:val="00A54871"/>
    <w:rsid w:val="00A74394"/>
    <w:rsid w:val="00D76B6B"/>
    <w:rsid w:val="00DF7D31"/>
    <w:rsid w:val="00E450BC"/>
    <w:rsid w:val="00E70EB3"/>
    <w:rsid w:val="00E80C71"/>
    <w:rsid w:val="00EB1A52"/>
    <w:rsid w:val="00EE2D23"/>
    <w:rsid w:val="00F1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470B1-7599-4204-B16B-25B55C8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F7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637"/>
    <w:rPr>
      <w:b/>
      <w:bCs/>
    </w:rPr>
  </w:style>
  <w:style w:type="character" w:styleId="Emphasis">
    <w:name w:val="Emphasis"/>
    <w:basedOn w:val="DefaultParagraphFont"/>
    <w:uiPriority w:val="20"/>
    <w:qFormat/>
    <w:rsid w:val="00640637"/>
    <w:rPr>
      <w:i/>
      <w:iCs/>
    </w:rPr>
  </w:style>
  <w:style w:type="character" w:customStyle="1" w:styleId="orig">
    <w:name w:val="orig"/>
    <w:basedOn w:val="DefaultParagraphFont"/>
    <w:rsid w:val="00DF7D31"/>
  </w:style>
  <w:style w:type="character" w:customStyle="1" w:styleId="sb">
    <w:name w:val="sb"/>
    <w:basedOn w:val="DefaultParagraphFont"/>
    <w:rsid w:val="00DF7D31"/>
  </w:style>
  <w:style w:type="character" w:customStyle="1" w:styleId="Heading4Char">
    <w:name w:val="Heading 4 Char"/>
    <w:basedOn w:val="DefaultParagraphFont"/>
    <w:link w:val="Heading4"/>
    <w:uiPriority w:val="9"/>
    <w:rsid w:val="00DF7D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BC"/>
  </w:style>
  <w:style w:type="paragraph" w:styleId="Footer">
    <w:name w:val="footer"/>
    <w:basedOn w:val="Normal"/>
    <w:link w:val="FooterChar"/>
    <w:uiPriority w:val="99"/>
    <w:unhideWhenUsed/>
    <w:rsid w:val="00E4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BC"/>
  </w:style>
  <w:style w:type="table" w:styleId="TableGrid">
    <w:name w:val="Table Grid"/>
    <w:basedOn w:val="TableNormal"/>
    <w:uiPriority w:val="39"/>
    <w:rsid w:val="00E4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76B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0C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C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ddtofav">
    <w:name w:val="add_to_fav"/>
    <w:basedOn w:val="DefaultParagraphFont"/>
    <w:rsid w:val="00E80C71"/>
  </w:style>
  <w:style w:type="character" w:customStyle="1" w:styleId="icon">
    <w:name w:val="icon"/>
    <w:basedOn w:val="DefaultParagraphFont"/>
    <w:rsid w:val="00E80C71"/>
  </w:style>
  <w:style w:type="character" w:customStyle="1" w:styleId="b-sharetext">
    <w:name w:val="b-share__text"/>
    <w:basedOn w:val="DefaultParagraphFont"/>
    <w:rsid w:val="00E80C71"/>
  </w:style>
  <w:style w:type="paragraph" w:styleId="ListParagraph">
    <w:name w:val="List Paragraph"/>
    <w:basedOn w:val="Normal"/>
    <w:uiPriority w:val="34"/>
    <w:qFormat/>
    <w:rsid w:val="00E8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699">
          <w:marLeft w:val="0"/>
          <w:marRight w:val="0"/>
          <w:marTop w:val="240"/>
          <w:marBottom w:val="0"/>
          <w:divBdr>
            <w:top w:val="single" w:sz="6" w:space="0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4971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716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4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80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3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627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</w:divsChild>
    </w:div>
    <w:div w:id="597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0888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371854618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</w:divsChild>
    </w:div>
    <w:div w:id="659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799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1606306773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1110853077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  <w:divsChild>
            <w:div w:id="3053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56907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247617617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</w:divsChild>
    </w:div>
    <w:div w:id="1110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76191">
          <w:marLeft w:val="0"/>
          <w:marRight w:val="0"/>
          <w:marTop w:val="0"/>
          <w:marBottom w:val="0"/>
          <w:divBdr>
            <w:top w:val="single" w:sz="6" w:space="17" w:color="F1F1F1"/>
            <w:left w:val="none" w:sz="0" w:space="0" w:color="auto"/>
            <w:bottom w:val="single" w:sz="6" w:space="17" w:color="F1F1F1"/>
            <w:right w:val="none" w:sz="0" w:space="0" w:color="auto"/>
          </w:divBdr>
        </w:div>
      </w:divsChild>
    </w:div>
    <w:div w:id="1463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9402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</w:divsChild>
    </w:div>
    <w:div w:id="1984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9466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538518374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737168762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  <w:divsChild>
            <w:div w:id="96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01276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  <w:div w:id="1933078185">
          <w:marLeft w:val="0"/>
          <w:marRight w:val="0"/>
          <w:marTop w:val="0"/>
          <w:marBottom w:val="225"/>
          <w:divBdr>
            <w:top w:val="dotted" w:sz="6" w:space="15" w:color="CCCCCC"/>
            <w:left w:val="dotted" w:sz="6" w:space="31" w:color="CCCCCC"/>
            <w:bottom w:val="dotted" w:sz="6" w:space="15" w:color="CCCCCC"/>
            <w:right w:val="dotted" w:sz="6" w:space="15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0%B4%D0%BB%D0%BE%D0%B6%D0%B5%D0%BD%D0%B8%D0%B5_(%D0%BB%D0%B8%D0%BD%D0%B3%D0%B2%D0%B8%D1%81%D1%82%D0%B8%D0%BA%D0%B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7%D0%B0%D1%81%D1%82%D1%8C_%D1%80%D0%B5%D1%87%D0%B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4%D0%BD%D0%BE%D1%80%D0%BE%D0%B4%D0%BD%D1%8B%D0%B5_%D1%87%D0%BB%D0%B5%D0%BD%D1%8B_%D0%BF%D1%80%D0%B5%D0%B4%D0%BB%D0%BE%D0%B6%D0%B5%D0%BD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2018-12-17T19:02:00Z</dcterms:created>
  <dcterms:modified xsi:type="dcterms:W3CDTF">2018-12-19T18:38:00Z</dcterms:modified>
</cp:coreProperties>
</file>