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CB" w:rsidRDefault="006133CB" w:rsidP="006133CB">
      <w:pPr>
        <w:rPr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მაია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ლომია</w:t>
      </w:r>
      <w:r>
        <w:rPr>
          <w:b/>
          <w:bCs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ასოცირებული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პროფესორი</w:t>
      </w:r>
    </w:p>
    <w:p w:rsidR="006133CB" w:rsidRDefault="006133CB" w:rsidP="006133CB">
      <w:pPr>
        <w:rPr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მეგრულ</w:t>
      </w:r>
      <w:r>
        <w:rPr>
          <w:b/>
          <w:bCs/>
          <w:sz w:val="24"/>
          <w:szCs w:val="24"/>
          <w:lang w:val="ka-GE"/>
        </w:rPr>
        <w:t>-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ლაზურის</w:t>
      </w:r>
      <w:r>
        <w:rPr>
          <w:b/>
          <w:bCs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გრამატიკა</w:t>
      </w:r>
    </w:p>
    <w:p w:rsidR="006133CB" w:rsidRDefault="006133CB" w:rsidP="006133CB">
      <w:pPr>
        <w:rPr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ბაკალავრიატის</w:t>
      </w:r>
      <w:r>
        <w:rPr>
          <w:b/>
          <w:bCs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კურსი</w:t>
      </w:r>
      <w:r>
        <w:rPr>
          <w:sz w:val="24"/>
          <w:szCs w:val="24"/>
          <w:lang w:val="ka-GE"/>
        </w:rPr>
        <w:t xml:space="preserve"> </w:t>
      </w:r>
    </w:p>
    <w:p w:rsidR="006133CB" w:rsidRDefault="006133CB" w:rsidP="006133CB">
      <w:r>
        <w:rPr>
          <w:b/>
          <w:bCs/>
          <w:lang w:val="ka-GE"/>
        </w:rPr>
        <w:t xml:space="preserve">  </w:t>
      </w:r>
    </w:p>
    <w:p w:rsidR="006133CB" w:rsidRDefault="006133CB" w:rsidP="006133CB">
      <w:pPr>
        <w:jc w:val="center"/>
        <w:rPr>
          <w:rFonts w:ascii="Sylfaen" w:hAnsi="Sylfaen" w:cs="Sylfae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XIII 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სალექციო</w:t>
      </w:r>
      <w:r>
        <w:rPr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თემა</w:t>
      </w:r>
    </w:p>
    <w:p w:rsidR="00C4061C" w:rsidRPr="00C4061C" w:rsidRDefault="00C4061C" w:rsidP="00C4061C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</w:rPr>
        <w:t xml:space="preserve">1. </w:t>
      </w:r>
      <w:r w:rsidRPr="00C4061C">
        <w:rPr>
          <w:rFonts w:ascii="Sylfaen" w:hAnsi="Sylfaen"/>
          <w:b/>
          <w:sz w:val="28"/>
          <w:szCs w:val="28"/>
          <w:lang w:val="ka-GE"/>
        </w:rPr>
        <w:t>კონტაქტის რაობა და სახეები; კაუზატივისა და კონტაქტის ურთი</w:t>
      </w:r>
      <w:r>
        <w:rPr>
          <w:rFonts w:ascii="Sylfaen" w:hAnsi="Sylfaen"/>
          <w:b/>
          <w:sz w:val="28"/>
          <w:szCs w:val="28"/>
        </w:rPr>
        <w:softHyphen/>
      </w:r>
      <w:r w:rsidRPr="00C4061C">
        <w:rPr>
          <w:rFonts w:ascii="Sylfaen" w:hAnsi="Sylfaen"/>
          <w:b/>
          <w:sz w:val="28"/>
          <w:szCs w:val="28"/>
          <w:lang w:val="ka-GE"/>
        </w:rPr>
        <w:t>ერთ</w:t>
      </w:r>
      <w:r>
        <w:rPr>
          <w:rFonts w:ascii="Sylfaen" w:hAnsi="Sylfaen"/>
          <w:b/>
          <w:sz w:val="28"/>
          <w:szCs w:val="28"/>
        </w:rPr>
        <w:softHyphen/>
      </w:r>
      <w:r w:rsidRPr="00C4061C">
        <w:rPr>
          <w:rFonts w:ascii="Sylfaen" w:hAnsi="Sylfaen"/>
          <w:b/>
          <w:sz w:val="28"/>
          <w:szCs w:val="28"/>
          <w:lang w:val="ka-GE"/>
        </w:rPr>
        <w:t>მიმართების სა</w:t>
      </w:r>
      <w:r w:rsidRPr="00C4061C">
        <w:rPr>
          <w:rFonts w:ascii="Sylfaen" w:hAnsi="Sylfaen"/>
          <w:b/>
          <w:sz w:val="28"/>
          <w:szCs w:val="28"/>
          <w:lang w:val="ka-GE"/>
        </w:rPr>
        <w:softHyphen/>
        <w:t>კით</w:t>
      </w:r>
      <w:r w:rsidRPr="00C4061C">
        <w:rPr>
          <w:rFonts w:ascii="Sylfaen" w:hAnsi="Sylfaen"/>
          <w:b/>
          <w:sz w:val="28"/>
          <w:szCs w:val="28"/>
          <w:lang w:val="ka-GE"/>
        </w:rPr>
        <w:softHyphen/>
        <w:t>ხი: მსგავსება-განსხვავება.</w:t>
      </w:r>
    </w:p>
    <w:p w:rsidR="00C4061C" w:rsidRDefault="00C4061C" w:rsidP="00C4061C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</w:rPr>
        <w:t xml:space="preserve">2. </w:t>
      </w:r>
      <w:r w:rsidRPr="00C4061C">
        <w:rPr>
          <w:rFonts w:ascii="Sylfaen" w:hAnsi="Sylfaen"/>
          <w:b/>
          <w:sz w:val="28"/>
          <w:szCs w:val="28"/>
          <w:lang w:val="ka-GE"/>
        </w:rPr>
        <w:t>ფორმაუცვლელი მეტყველების ნაწილები: ზმ</w:t>
      </w:r>
      <w:r w:rsidRPr="00C4061C">
        <w:rPr>
          <w:rFonts w:ascii="Sylfaen" w:hAnsi="Sylfaen"/>
          <w:b/>
          <w:sz w:val="28"/>
          <w:szCs w:val="28"/>
          <w:lang w:val="ka-GE"/>
        </w:rPr>
        <w:softHyphen/>
        <w:t>ნ</w:t>
      </w:r>
      <w:r w:rsidRPr="00C4061C">
        <w:rPr>
          <w:rFonts w:ascii="Sylfaen" w:hAnsi="Sylfaen"/>
          <w:b/>
          <w:sz w:val="28"/>
          <w:szCs w:val="28"/>
          <w:lang w:val="ka-GE"/>
        </w:rPr>
        <w:softHyphen/>
        <w:t>ი</w:t>
      </w:r>
      <w:r w:rsidRPr="00C4061C">
        <w:rPr>
          <w:rFonts w:ascii="Sylfaen" w:hAnsi="Sylfaen"/>
          <w:b/>
          <w:sz w:val="28"/>
          <w:szCs w:val="28"/>
          <w:lang w:val="ka-GE"/>
        </w:rPr>
        <w:softHyphen/>
        <w:t>ზედა, თანდებული  - ზოგადი და</w:t>
      </w:r>
      <w:r w:rsidRPr="00C4061C">
        <w:rPr>
          <w:rFonts w:ascii="Sylfaen" w:hAnsi="Sylfaen"/>
          <w:b/>
          <w:sz w:val="28"/>
          <w:szCs w:val="28"/>
          <w:lang w:val="ka-GE"/>
        </w:rPr>
        <w:softHyphen/>
        <w:t>ხა</w:t>
      </w:r>
      <w:r w:rsidRPr="00C4061C">
        <w:rPr>
          <w:rFonts w:ascii="Sylfaen" w:hAnsi="Sylfaen"/>
          <w:b/>
          <w:sz w:val="28"/>
          <w:szCs w:val="28"/>
          <w:lang w:val="ka-GE"/>
        </w:rPr>
        <w:softHyphen/>
        <w:t>სი</w:t>
      </w:r>
      <w:r w:rsidRPr="00C4061C">
        <w:rPr>
          <w:rFonts w:ascii="Sylfaen" w:hAnsi="Sylfaen"/>
          <w:b/>
          <w:sz w:val="28"/>
          <w:szCs w:val="28"/>
          <w:lang w:val="ka-GE"/>
        </w:rPr>
        <w:softHyphen/>
        <w:t>ა</w:t>
      </w:r>
      <w:r w:rsidRPr="00C4061C">
        <w:rPr>
          <w:rFonts w:ascii="Sylfaen" w:hAnsi="Sylfaen"/>
          <w:b/>
          <w:sz w:val="28"/>
          <w:szCs w:val="28"/>
          <w:lang w:val="ka-GE"/>
        </w:rPr>
        <w:softHyphen/>
        <w:t>თე</w:t>
      </w:r>
      <w:r w:rsidRPr="00C4061C">
        <w:rPr>
          <w:rFonts w:ascii="Sylfaen" w:hAnsi="Sylfaen"/>
          <w:b/>
          <w:sz w:val="28"/>
          <w:szCs w:val="28"/>
          <w:lang w:val="ka-GE"/>
        </w:rPr>
        <w:softHyphen/>
        <w:t>ბა.</w:t>
      </w:r>
    </w:p>
    <w:p w:rsidR="00074D99" w:rsidRDefault="00074D99" w:rsidP="00C4061C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22511D" w:rsidRPr="00F84226" w:rsidRDefault="0022511D" w:rsidP="0022511D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/>
          <w:color w:val="FF0000"/>
          <w:sz w:val="28"/>
          <w:szCs w:val="28"/>
        </w:rPr>
      </w:pPr>
      <w:r w:rsidRPr="0022511D">
        <w:rPr>
          <w:rFonts w:ascii="Sylfaen" w:hAnsi="Sylfaen"/>
          <w:b/>
          <w:color w:val="FF0000"/>
          <w:sz w:val="28"/>
          <w:szCs w:val="28"/>
          <w:lang w:val="ka-GE"/>
        </w:rPr>
        <w:t>კონტაქტი</w:t>
      </w:r>
      <w:r w:rsidR="000756E9">
        <w:rPr>
          <w:rFonts w:ascii="Sylfaen" w:hAnsi="Sylfaen"/>
          <w:b/>
          <w:color w:val="FF0000"/>
          <w:sz w:val="28"/>
          <w:szCs w:val="28"/>
          <w:lang w:val="ka-GE"/>
        </w:rPr>
        <w:t xml:space="preserve"> </w:t>
      </w:r>
    </w:p>
    <w:p w:rsidR="00F84226" w:rsidRPr="0022511D" w:rsidRDefault="00F84226" w:rsidP="00F84226">
      <w:pPr>
        <w:spacing w:after="0" w:line="240" w:lineRule="auto"/>
        <w:ind w:left="720"/>
        <w:jc w:val="both"/>
        <w:rPr>
          <w:rFonts w:ascii="Sylfaen" w:hAnsi="Sylfaen"/>
          <w:b/>
          <w:color w:val="FF0000"/>
          <w:sz w:val="28"/>
          <w:szCs w:val="28"/>
        </w:rPr>
      </w:pPr>
    </w:p>
    <w:p w:rsidR="0022511D" w:rsidRPr="006E199C" w:rsidRDefault="0022511D" w:rsidP="0022511D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8"/>
          <w:szCs w:val="28"/>
        </w:rPr>
      </w:pPr>
      <w:r w:rsidRPr="006E199C">
        <w:rPr>
          <w:rFonts w:ascii="Sylfaen" w:hAnsi="Sylfaen"/>
          <w:sz w:val="28"/>
          <w:szCs w:val="28"/>
          <w:lang w:val="ka-GE"/>
        </w:rPr>
        <w:t>კონტაქტის გამოყოფას საფუძვლად ედება ოპოზიციაში შემავალი ზმნური ფორმების მორფოლოგიურ-სემანტიკური დახასიათება;</w:t>
      </w:r>
    </w:p>
    <w:p w:rsidR="00192A44" w:rsidRPr="00AF7C9D" w:rsidRDefault="0022511D" w:rsidP="00192A44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8"/>
          <w:szCs w:val="28"/>
        </w:rPr>
      </w:pPr>
      <w:r w:rsidRPr="006E199C">
        <w:rPr>
          <w:rFonts w:ascii="Sylfaen" w:hAnsi="Sylfaen"/>
          <w:sz w:val="28"/>
          <w:szCs w:val="28"/>
          <w:lang w:val="ka-GE"/>
        </w:rPr>
        <w:t>ამის მიხედვით კონტაქტის ორი სახე გამოიყოფა:</w:t>
      </w:r>
    </w:p>
    <w:p w:rsidR="0022511D" w:rsidRPr="00AF7C9D" w:rsidRDefault="0022511D" w:rsidP="0022511D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8"/>
          <w:szCs w:val="28"/>
        </w:rPr>
      </w:pPr>
      <w:r w:rsidRPr="00496B82">
        <w:rPr>
          <w:rFonts w:ascii="Sylfaen" w:hAnsi="Sylfaen"/>
          <w:i/>
          <w:color w:val="FF0000"/>
          <w:sz w:val="28"/>
          <w:szCs w:val="28"/>
          <w:lang w:val="ka-GE"/>
        </w:rPr>
        <w:t>უშუალო</w:t>
      </w:r>
      <w:r w:rsidR="00B173F2">
        <w:rPr>
          <w:rFonts w:ascii="Sylfaen" w:hAnsi="Sylfaen"/>
          <w:sz w:val="28"/>
          <w:szCs w:val="28"/>
          <w:lang w:val="ka-GE"/>
        </w:rPr>
        <w:t xml:space="preserve"> </w:t>
      </w:r>
      <w:r w:rsidR="00B173F2" w:rsidRPr="00B173F2">
        <w:rPr>
          <w:rFonts w:ascii="Sylfaen" w:hAnsi="Sylfaen"/>
          <w:i/>
          <w:color w:val="FF0000"/>
          <w:sz w:val="28"/>
          <w:szCs w:val="28"/>
          <w:lang w:val="ka-GE"/>
        </w:rPr>
        <w:t>და</w:t>
      </w:r>
      <w:r w:rsidR="00B173F2">
        <w:rPr>
          <w:rFonts w:ascii="Sylfaen" w:hAnsi="Sylfaen"/>
          <w:sz w:val="28"/>
          <w:szCs w:val="28"/>
          <w:lang w:val="ka-GE"/>
        </w:rPr>
        <w:t xml:space="preserve"> </w:t>
      </w:r>
      <w:r w:rsidR="00B173F2" w:rsidRPr="00496B82">
        <w:rPr>
          <w:rFonts w:ascii="Sylfaen" w:hAnsi="Sylfaen"/>
          <w:i/>
          <w:color w:val="FF0000"/>
          <w:sz w:val="28"/>
          <w:szCs w:val="28"/>
          <w:lang w:val="ka-GE"/>
        </w:rPr>
        <w:t xml:space="preserve">შუალობითი </w:t>
      </w:r>
    </w:p>
    <w:p w:rsidR="00AF7C9D" w:rsidRPr="00AF7C9D" w:rsidRDefault="00AF7C9D" w:rsidP="00AF7C9D">
      <w:pPr>
        <w:spacing w:after="0" w:line="240" w:lineRule="auto"/>
        <w:ind w:left="720"/>
        <w:jc w:val="both"/>
        <w:rPr>
          <w:rFonts w:ascii="Sylfaen" w:hAnsi="Sylfaen"/>
          <w:sz w:val="28"/>
          <w:szCs w:val="28"/>
        </w:rPr>
      </w:pPr>
      <w:r w:rsidRPr="00AF7C9D">
        <w:rPr>
          <w:rFonts w:ascii="Sylfaen" w:hAnsi="Sylfaen"/>
          <w:i/>
          <w:sz w:val="28"/>
          <w:szCs w:val="28"/>
          <w:lang w:val="ka-GE"/>
        </w:rPr>
        <w:t>მეგრული</w:t>
      </w:r>
    </w:p>
    <w:p w:rsidR="0022511D" w:rsidRPr="006E199C" w:rsidRDefault="0022511D" w:rsidP="0022511D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8"/>
          <w:szCs w:val="28"/>
        </w:rPr>
      </w:pPr>
      <w:r w:rsidRPr="006E199C">
        <w:rPr>
          <w:rFonts w:ascii="Sylfaen" w:hAnsi="Sylfaen"/>
          <w:sz w:val="28"/>
          <w:szCs w:val="28"/>
          <w:lang w:val="ka-GE"/>
        </w:rPr>
        <w:t xml:space="preserve"> ჭკირუნს </w:t>
      </w:r>
      <w:r w:rsidRPr="00496B82">
        <w:rPr>
          <w:rFonts w:ascii="Sylfaen" w:hAnsi="Sylfaen"/>
          <w:color w:val="FF0000"/>
          <w:sz w:val="28"/>
          <w:szCs w:val="28"/>
          <w:lang w:val="ka-GE"/>
        </w:rPr>
        <w:t>- ო</w:t>
      </w:r>
      <w:r w:rsidRPr="006E199C">
        <w:rPr>
          <w:rFonts w:ascii="Sylfaen" w:hAnsi="Sylfaen"/>
          <w:sz w:val="28"/>
          <w:szCs w:val="28"/>
          <w:lang w:val="ka-GE"/>
        </w:rPr>
        <w:t>-ჭკირ-</w:t>
      </w:r>
      <w:r w:rsidRPr="00496B82">
        <w:rPr>
          <w:rFonts w:ascii="Sylfaen" w:hAnsi="Sylfaen"/>
          <w:color w:val="FF0000"/>
          <w:sz w:val="28"/>
          <w:szCs w:val="28"/>
          <w:lang w:val="ka-GE"/>
        </w:rPr>
        <w:t>აფ-</w:t>
      </w:r>
      <w:r w:rsidRPr="002F0494">
        <w:rPr>
          <w:rFonts w:ascii="Sylfaen" w:hAnsi="Sylfaen"/>
          <w:color w:val="FF0000"/>
          <w:sz w:val="28"/>
          <w:szCs w:val="28"/>
          <w:lang w:val="ka-GE"/>
        </w:rPr>
        <w:t>უან</w:t>
      </w:r>
      <w:r w:rsidRPr="006E199C">
        <w:rPr>
          <w:rFonts w:ascii="Sylfaen" w:hAnsi="Sylfaen"/>
          <w:sz w:val="28"/>
          <w:szCs w:val="28"/>
          <w:lang w:val="ka-GE"/>
        </w:rPr>
        <w:t>-ს  „ჭრის - აჭრევინებს“</w:t>
      </w:r>
    </w:p>
    <w:p w:rsidR="0022511D" w:rsidRPr="006E199C" w:rsidRDefault="0022511D" w:rsidP="0022511D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8"/>
          <w:szCs w:val="28"/>
        </w:rPr>
      </w:pPr>
      <w:r w:rsidRPr="006E199C">
        <w:rPr>
          <w:rFonts w:ascii="Sylfaen" w:hAnsi="Sylfaen"/>
          <w:sz w:val="28"/>
          <w:szCs w:val="28"/>
          <w:lang w:val="ka-GE"/>
        </w:rPr>
        <w:t>ჭარუნს</w:t>
      </w:r>
      <w:r w:rsidR="00496B82">
        <w:rPr>
          <w:rFonts w:ascii="Sylfaen" w:hAnsi="Sylfaen"/>
          <w:sz w:val="28"/>
          <w:szCs w:val="28"/>
        </w:rPr>
        <w:t xml:space="preserve"> </w:t>
      </w:r>
      <w:r w:rsidRPr="006E199C">
        <w:rPr>
          <w:rFonts w:ascii="Sylfaen" w:hAnsi="Sylfaen"/>
          <w:sz w:val="28"/>
          <w:szCs w:val="28"/>
          <w:lang w:val="ka-GE"/>
        </w:rPr>
        <w:t>-</w:t>
      </w:r>
      <w:r w:rsidR="00496B82">
        <w:rPr>
          <w:rFonts w:ascii="Sylfaen" w:hAnsi="Sylfaen"/>
          <w:sz w:val="28"/>
          <w:szCs w:val="28"/>
        </w:rPr>
        <w:t xml:space="preserve"> </w:t>
      </w:r>
      <w:r w:rsidRPr="00496B82">
        <w:rPr>
          <w:rFonts w:ascii="Sylfaen" w:hAnsi="Sylfaen"/>
          <w:color w:val="FF0000"/>
          <w:sz w:val="28"/>
          <w:szCs w:val="28"/>
          <w:lang w:val="ka-GE"/>
        </w:rPr>
        <w:t>ო</w:t>
      </w:r>
      <w:r w:rsidRPr="006E199C">
        <w:rPr>
          <w:rFonts w:ascii="Sylfaen" w:hAnsi="Sylfaen"/>
          <w:sz w:val="28"/>
          <w:szCs w:val="28"/>
          <w:lang w:val="ka-GE"/>
        </w:rPr>
        <w:t>-ჭარ-</w:t>
      </w:r>
      <w:r w:rsidRPr="00496B82">
        <w:rPr>
          <w:rFonts w:ascii="Sylfaen" w:hAnsi="Sylfaen"/>
          <w:color w:val="FF0000"/>
          <w:sz w:val="28"/>
          <w:szCs w:val="28"/>
          <w:lang w:val="ka-GE"/>
        </w:rPr>
        <w:t>აფ-</w:t>
      </w:r>
      <w:r w:rsidRPr="002F0494">
        <w:rPr>
          <w:rFonts w:ascii="Sylfaen" w:hAnsi="Sylfaen"/>
          <w:color w:val="FF0000"/>
          <w:sz w:val="28"/>
          <w:szCs w:val="28"/>
          <w:lang w:val="ka-GE"/>
        </w:rPr>
        <w:t>უან</w:t>
      </w:r>
      <w:r w:rsidRPr="006E199C">
        <w:rPr>
          <w:rFonts w:ascii="Sylfaen" w:hAnsi="Sylfaen"/>
          <w:sz w:val="28"/>
          <w:szCs w:val="28"/>
          <w:lang w:val="ka-GE"/>
        </w:rPr>
        <w:t>-ს „წერს - აწერინებს“</w:t>
      </w:r>
    </w:p>
    <w:p w:rsidR="0022511D" w:rsidRDefault="00E57051" w:rsidP="0022511D">
      <w:pPr>
        <w:spacing w:after="0" w:line="240" w:lineRule="auto"/>
        <w:ind w:left="720"/>
        <w:jc w:val="both"/>
        <w:rPr>
          <w:rFonts w:ascii="Sylfaen" w:hAnsi="Sylfaen"/>
          <w:i/>
          <w:sz w:val="28"/>
          <w:szCs w:val="28"/>
          <w:lang w:val="ka-GE"/>
        </w:rPr>
      </w:pPr>
      <w:r w:rsidRPr="00E57051">
        <w:rPr>
          <w:rFonts w:ascii="Sylfaen" w:hAnsi="Sylfaen"/>
          <w:i/>
          <w:sz w:val="28"/>
          <w:szCs w:val="28"/>
          <w:lang w:val="ka-GE"/>
        </w:rPr>
        <w:t>ლაზური</w:t>
      </w:r>
    </w:p>
    <w:p w:rsidR="00E57051" w:rsidRPr="006E199C" w:rsidRDefault="00E57051" w:rsidP="00E57051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ჭა(რ)უფ</w:t>
      </w:r>
      <w:r w:rsidRPr="006E199C">
        <w:rPr>
          <w:rFonts w:ascii="Sylfaen" w:hAnsi="Sylfaen"/>
          <w:sz w:val="28"/>
          <w:szCs w:val="28"/>
          <w:lang w:val="ka-GE"/>
        </w:rPr>
        <w:t xml:space="preserve">ს </w:t>
      </w:r>
      <w:r w:rsidRPr="00496B82">
        <w:rPr>
          <w:rFonts w:ascii="Sylfaen" w:hAnsi="Sylfaen"/>
          <w:color w:val="FF0000"/>
          <w:sz w:val="28"/>
          <w:szCs w:val="28"/>
          <w:lang w:val="ka-GE"/>
        </w:rPr>
        <w:t>- ო</w:t>
      </w:r>
      <w:r w:rsidRPr="006E199C">
        <w:rPr>
          <w:rFonts w:ascii="Sylfaen" w:hAnsi="Sylfaen"/>
          <w:sz w:val="28"/>
          <w:szCs w:val="28"/>
          <w:lang w:val="ka-GE"/>
        </w:rPr>
        <w:t>-</w:t>
      </w:r>
      <w:r>
        <w:rPr>
          <w:rFonts w:ascii="Sylfaen" w:hAnsi="Sylfaen"/>
          <w:sz w:val="28"/>
          <w:szCs w:val="28"/>
          <w:lang w:val="ka-GE"/>
        </w:rPr>
        <w:t>ჭა</w:t>
      </w:r>
      <w:r w:rsidRPr="006E199C">
        <w:rPr>
          <w:rFonts w:ascii="Sylfaen" w:hAnsi="Sylfaen"/>
          <w:sz w:val="28"/>
          <w:szCs w:val="28"/>
          <w:lang w:val="ka-GE"/>
        </w:rPr>
        <w:t>რ-</w:t>
      </w:r>
      <w:r w:rsidRPr="002F0494">
        <w:rPr>
          <w:rFonts w:ascii="Sylfaen" w:hAnsi="Sylfaen"/>
          <w:color w:val="FF0000"/>
          <w:sz w:val="28"/>
          <w:szCs w:val="28"/>
          <w:lang w:val="ka-GE"/>
        </w:rPr>
        <w:t>აფ</w:t>
      </w:r>
      <w:r w:rsidRPr="00496B82">
        <w:rPr>
          <w:rFonts w:ascii="Sylfaen" w:hAnsi="Sylfaen"/>
          <w:color w:val="FF0000"/>
          <w:sz w:val="28"/>
          <w:szCs w:val="28"/>
          <w:lang w:val="ka-GE"/>
        </w:rPr>
        <w:t>-</w:t>
      </w:r>
      <w:r w:rsidRPr="002F0494">
        <w:rPr>
          <w:rFonts w:ascii="Sylfaen" w:hAnsi="Sylfaen"/>
          <w:color w:val="FF0000"/>
          <w:sz w:val="28"/>
          <w:szCs w:val="28"/>
          <w:lang w:val="ka-GE"/>
        </w:rPr>
        <w:t>აფ/ამ</w:t>
      </w:r>
      <w:r w:rsidRPr="006E199C">
        <w:rPr>
          <w:rFonts w:ascii="Sylfaen" w:hAnsi="Sylfaen"/>
          <w:sz w:val="28"/>
          <w:szCs w:val="28"/>
          <w:lang w:val="ka-GE"/>
        </w:rPr>
        <w:t>-ს  „</w:t>
      </w:r>
      <w:r>
        <w:rPr>
          <w:rFonts w:ascii="Sylfaen" w:hAnsi="Sylfaen"/>
          <w:sz w:val="28"/>
          <w:szCs w:val="28"/>
          <w:lang w:val="ka-GE"/>
        </w:rPr>
        <w:t>წერ</w:t>
      </w:r>
      <w:r w:rsidRPr="006E199C">
        <w:rPr>
          <w:rFonts w:ascii="Sylfaen" w:hAnsi="Sylfaen"/>
          <w:sz w:val="28"/>
          <w:szCs w:val="28"/>
          <w:lang w:val="ka-GE"/>
        </w:rPr>
        <w:t xml:space="preserve">ს - </w:t>
      </w:r>
      <w:r>
        <w:rPr>
          <w:rFonts w:ascii="Sylfaen" w:hAnsi="Sylfaen"/>
          <w:sz w:val="28"/>
          <w:szCs w:val="28"/>
          <w:lang w:val="ka-GE"/>
        </w:rPr>
        <w:t>აწერ</w:t>
      </w:r>
      <w:r w:rsidRPr="006E199C">
        <w:rPr>
          <w:rFonts w:ascii="Sylfaen" w:hAnsi="Sylfaen"/>
          <w:sz w:val="28"/>
          <w:szCs w:val="28"/>
          <w:lang w:val="ka-GE"/>
        </w:rPr>
        <w:t>ინებს“</w:t>
      </w:r>
    </w:p>
    <w:p w:rsidR="00E57051" w:rsidRPr="006E199C" w:rsidRDefault="003A170B" w:rsidP="00E57051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ღურუნ</w:t>
      </w:r>
      <w:r w:rsidR="00E57051">
        <w:rPr>
          <w:rFonts w:ascii="Sylfaen" w:hAnsi="Sylfaen"/>
          <w:sz w:val="28"/>
          <w:szCs w:val="28"/>
        </w:rPr>
        <w:t xml:space="preserve"> </w:t>
      </w:r>
      <w:r w:rsidR="00E57051" w:rsidRPr="006E199C">
        <w:rPr>
          <w:rFonts w:ascii="Sylfaen" w:hAnsi="Sylfaen"/>
          <w:sz w:val="28"/>
          <w:szCs w:val="28"/>
          <w:lang w:val="ka-GE"/>
        </w:rPr>
        <w:t>-</w:t>
      </w:r>
      <w:r w:rsidR="00E57051">
        <w:rPr>
          <w:rFonts w:ascii="Sylfaen" w:hAnsi="Sylfaen"/>
          <w:sz w:val="28"/>
          <w:szCs w:val="28"/>
        </w:rPr>
        <w:t xml:space="preserve"> </w:t>
      </w:r>
      <w:r w:rsidR="00E57051" w:rsidRPr="00496B82">
        <w:rPr>
          <w:rFonts w:ascii="Sylfaen" w:hAnsi="Sylfaen"/>
          <w:color w:val="FF0000"/>
          <w:sz w:val="28"/>
          <w:szCs w:val="28"/>
          <w:lang w:val="ka-GE"/>
        </w:rPr>
        <w:t>ო</w:t>
      </w:r>
      <w:r w:rsidR="00E57051" w:rsidRPr="006E199C">
        <w:rPr>
          <w:rFonts w:ascii="Sylfaen" w:hAnsi="Sylfaen"/>
          <w:sz w:val="28"/>
          <w:szCs w:val="28"/>
          <w:lang w:val="ka-GE"/>
        </w:rPr>
        <w:t>-</w:t>
      </w:r>
      <w:r>
        <w:rPr>
          <w:rFonts w:ascii="Sylfaen" w:hAnsi="Sylfaen"/>
          <w:sz w:val="28"/>
          <w:szCs w:val="28"/>
          <w:lang w:val="ka-GE"/>
        </w:rPr>
        <w:t>ღურ-</w:t>
      </w:r>
      <w:r w:rsidRPr="003A170B">
        <w:rPr>
          <w:rFonts w:ascii="Sylfaen" w:hAnsi="Sylfaen"/>
          <w:color w:val="FF0000"/>
          <w:sz w:val="28"/>
          <w:szCs w:val="28"/>
          <w:lang w:val="ka-GE"/>
        </w:rPr>
        <w:t>ინ</w:t>
      </w:r>
      <w:r w:rsidR="00E57051" w:rsidRPr="003A170B">
        <w:rPr>
          <w:rFonts w:ascii="Sylfaen" w:hAnsi="Sylfaen"/>
          <w:color w:val="FF0000"/>
          <w:sz w:val="28"/>
          <w:szCs w:val="28"/>
          <w:lang w:val="ka-GE"/>
        </w:rPr>
        <w:t>-</w:t>
      </w:r>
      <w:r w:rsidRPr="00812245">
        <w:rPr>
          <w:rFonts w:ascii="Sylfaen" w:hAnsi="Sylfaen"/>
          <w:color w:val="FF0000"/>
          <w:sz w:val="28"/>
          <w:szCs w:val="28"/>
          <w:lang w:val="ka-GE"/>
        </w:rPr>
        <w:t>აფ</w:t>
      </w:r>
      <w:r w:rsidR="00E57051" w:rsidRPr="006E199C">
        <w:rPr>
          <w:rFonts w:ascii="Sylfaen" w:hAnsi="Sylfaen"/>
          <w:sz w:val="28"/>
          <w:szCs w:val="28"/>
          <w:lang w:val="ka-GE"/>
        </w:rPr>
        <w:t>-ს „</w:t>
      </w:r>
      <w:r>
        <w:rPr>
          <w:rFonts w:ascii="Sylfaen" w:hAnsi="Sylfaen"/>
          <w:sz w:val="28"/>
          <w:szCs w:val="28"/>
          <w:lang w:val="ka-GE"/>
        </w:rPr>
        <w:t>კვდება</w:t>
      </w:r>
      <w:r w:rsidR="00E57051" w:rsidRPr="006E199C">
        <w:rPr>
          <w:rFonts w:ascii="Sylfaen" w:hAnsi="Sylfaen"/>
          <w:sz w:val="28"/>
          <w:szCs w:val="28"/>
          <w:lang w:val="ka-GE"/>
        </w:rPr>
        <w:t xml:space="preserve"> - ა</w:t>
      </w:r>
      <w:r>
        <w:rPr>
          <w:rFonts w:ascii="Sylfaen" w:hAnsi="Sylfaen"/>
          <w:sz w:val="28"/>
          <w:szCs w:val="28"/>
          <w:lang w:val="ka-GE"/>
        </w:rPr>
        <w:t>კვდ</w:t>
      </w:r>
      <w:r w:rsidR="00E57051" w:rsidRPr="006E199C">
        <w:rPr>
          <w:rFonts w:ascii="Sylfaen" w:hAnsi="Sylfaen"/>
          <w:sz w:val="28"/>
          <w:szCs w:val="28"/>
          <w:lang w:val="ka-GE"/>
        </w:rPr>
        <w:t>ინებს“</w:t>
      </w:r>
    </w:p>
    <w:p w:rsidR="00E57051" w:rsidRPr="00E57051" w:rsidRDefault="00E57051" w:rsidP="0022511D">
      <w:pPr>
        <w:spacing w:after="0" w:line="240" w:lineRule="auto"/>
        <w:ind w:left="720"/>
        <w:jc w:val="both"/>
        <w:rPr>
          <w:rFonts w:ascii="Sylfaen" w:hAnsi="Sylfaen"/>
          <w:i/>
          <w:sz w:val="28"/>
          <w:szCs w:val="28"/>
          <w:lang w:val="ka-GE"/>
        </w:rPr>
      </w:pPr>
    </w:p>
    <w:p w:rsidR="0025478B" w:rsidRPr="0038743B" w:rsidRDefault="006E199C" w:rsidP="00074D99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/>
          <w:color w:val="FF0000"/>
          <w:sz w:val="28"/>
          <w:szCs w:val="28"/>
        </w:rPr>
      </w:pPr>
      <w:r w:rsidRPr="0038743B">
        <w:rPr>
          <w:rFonts w:ascii="Sylfaen" w:hAnsi="Sylfaen"/>
          <w:b/>
          <w:color w:val="FF0000"/>
          <w:sz w:val="28"/>
          <w:szCs w:val="28"/>
          <w:lang w:val="ka-GE"/>
        </w:rPr>
        <w:t xml:space="preserve">კაუზაცია და კონტაქტი  </w:t>
      </w:r>
    </w:p>
    <w:p w:rsidR="0038743B" w:rsidRPr="0038743B" w:rsidRDefault="0038743B" w:rsidP="0038743B">
      <w:pPr>
        <w:spacing w:after="0" w:line="240" w:lineRule="auto"/>
        <w:ind w:left="720"/>
        <w:jc w:val="both"/>
        <w:rPr>
          <w:rFonts w:ascii="Sylfaen" w:hAnsi="Sylfaen"/>
          <w:b/>
          <w:color w:val="FF0000"/>
          <w:sz w:val="28"/>
          <w:szCs w:val="28"/>
        </w:rPr>
      </w:pPr>
    </w:p>
    <w:p w:rsidR="00C4061C" w:rsidRPr="00D10823" w:rsidRDefault="006E199C" w:rsidP="00D10823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8"/>
          <w:szCs w:val="28"/>
        </w:rPr>
      </w:pPr>
      <w:r w:rsidRPr="006E199C">
        <w:rPr>
          <w:rFonts w:ascii="Sylfaen" w:hAnsi="Sylfaen"/>
          <w:sz w:val="28"/>
          <w:szCs w:val="28"/>
          <w:lang w:val="ka-GE"/>
        </w:rPr>
        <w:t>გამიჯნულია  სამეცნიერო ლიტერატურაში;</w:t>
      </w:r>
    </w:p>
    <w:p w:rsidR="00D10823" w:rsidRPr="00D10823" w:rsidRDefault="00D10823" w:rsidP="00D10823">
      <w:pPr>
        <w:spacing w:after="0" w:line="240" w:lineRule="auto"/>
        <w:ind w:left="720"/>
        <w:jc w:val="both"/>
        <w:rPr>
          <w:rFonts w:ascii="Sylfaen" w:hAnsi="Sylfaen"/>
          <w:sz w:val="28"/>
          <w:szCs w:val="28"/>
        </w:rPr>
      </w:pPr>
    </w:p>
    <w:p w:rsidR="0025478B" w:rsidRPr="006E199C" w:rsidRDefault="006E199C" w:rsidP="006E199C">
      <w:pPr>
        <w:numPr>
          <w:ilvl w:val="0"/>
          <w:numId w:val="2"/>
        </w:numPr>
        <w:rPr>
          <w:sz w:val="28"/>
          <w:szCs w:val="28"/>
        </w:rPr>
      </w:pPr>
      <w:r w:rsidRPr="006E199C">
        <w:rPr>
          <w:rFonts w:ascii="Sylfaen" w:hAnsi="Sylfaen" w:cs="Sylfaen"/>
          <w:sz w:val="28"/>
          <w:szCs w:val="28"/>
          <w:lang w:val="ka-GE"/>
        </w:rPr>
        <w:t>კაუზატივად</w:t>
      </w:r>
      <w:r w:rsidRPr="006E199C">
        <w:rPr>
          <w:sz w:val="28"/>
          <w:szCs w:val="28"/>
          <w:lang w:val="ka-GE"/>
        </w:rPr>
        <w:t xml:space="preserve">  </w:t>
      </w:r>
      <w:r w:rsidRPr="006E199C">
        <w:rPr>
          <w:rFonts w:ascii="Sylfaen" w:hAnsi="Sylfaen" w:cs="Sylfaen"/>
          <w:sz w:val="28"/>
          <w:szCs w:val="28"/>
          <w:lang w:val="ka-GE"/>
        </w:rPr>
        <w:t>მხოლოდ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შუალობითი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კონტაქტის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ფორმა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მოიაზრება</w:t>
      </w:r>
      <w:r w:rsidRPr="006E199C">
        <w:rPr>
          <w:sz w:val="28"/>
          <w:szCs w:val="28"/>
          <w:lang w:val="ka-GE"/>
        </w:rPr>
        <w:t xml:space="preserve"> (</w:t>
      </w:r>
      <w:r w:rsidRPr="006E199C">
        <w:rPr>
          <w:rFonts w:ascii="Sylfaen" w:hAnsi="Sylfaen" w:cs="Sylfaen"/>
          <w:sz w:val="28"/>
          <w:szCs w:val="28"/>
          <w:lang w:val="ka-GE"/>
        </w:rPr>
        <w:t>კ</w:t>
      </w:r>
      <w:r w:rsidRPr="006E199C">
        <w:rPr>
          <w:sz w:val="28"/>
          <w:szCs w:val="28"/>
          <w:lang w:val="ka-GE"/>
        </w:rPr>
        <w:t xml:space="preserve">. </w:t>
      </w:r>
      <w:r w:rsidRPr="006E199C">
        <w:rPr>
          <w:rFonts w:ascii="Sylfaen" w:hAnsi="Sylfaen" w:cs="Sylfaen"/>
          <w:sz w:val="28"/>
          <w:szCs w:val="28"/>
          <w:lang w:val="ka-GE"/>
        </w:rPr>
        <w:t>დანელია</w:t>
      </w:r>
      <w:r w:rsidRPr="006E199C">
        <w:rPr>
          <w:sz w:val="28"/>
          <w:szCs w:val="28"/>
          <w:lang w:val="ka-GE"/>
        </w:rPr>
        <w:t>);</w:t>
      </w:r>
    </w:p>
    <w:p w:rsidR="0025478B" w:rsidRPr="006E199C" w:rsidRDefault="006E199C" w:rsidP="006E199C">
      <w:pPr>
        <w:numPr>
          <w:ilvl w:val="0"/>
          <w:numId w:val="2"/>
        </w:numPr>
        <w:rPr>
          <w:sz w:val="28"/>
          <w:szCs w:val="28"/>
        </w:rPr>
      </w:pPr>
      <w:r w:rsidRPr="006E199C">
        <w:rPr>
          <w:rFonts w:ascii="Sylfaen" w:hAnsi="Sylfaen" w:cs="Sylfaen"/>
          <w:sz w:val="28"/>
          <w:szCs w:val="28"/>
          <w:lang w:val="ka-GE"/>
        </w:rPr>
        <w:t>კაუზაციაში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გამოიყოფა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დაპირისპირება</w:t>
      </w:r>
      <w:r w:rsidRPr="006E199C">
        <w:rPr>
          <w:sz w:val="28"/>
          <w:szCs w:val="28"/>
          <w:lang w:val="ka-GE"/>
        </w:rPr>
        <w:t xml:space="preserve">: </w:t>
      </w:r>
    </w:p>
    <w:p w:rsidR="0025478B" w:rsidRPr="00D10823" w:rsidRDefault="006E199C" w:rsidP="006E199C">
      <w:pPr>
        <w:numPr>
          <w:ilvl w:val="0"/>
          <w:numId w:val="2"/>
        </w:numPr>
        <w:rPr>
          <w:color w:val="FF0000"/>
          <w:sz w:val="28"/>
          <w:szCs w:val="28"/>
        </w:rPr>
      </w:pPr>
      <w:r w:rsidRPr="00D10823">
        <w:rPr>
          <w:rFonts w:ascii="Sylfaen" w:hAnsi="Sylfaen" w:cs="Sylfaen"/>
          <w:color w:val="FF0000"/>
          <w:sz w:val="28"/>
          <w:szCs w:val="28"/>
          <w:lang w:val="ka-GE"/>
        </w:rPr>
        <w:t>არაკაუზატიური</w:t>
      </w:r>
      <w:r w:rsidRPr="00D10823">
        <w:rPr>
          <w:color w:val="FF0000"/>
          <w:sz w:val="28"/>
          <w:szCs w:val="28"/>
          <w:lang w:val="ka-GE"/>
        </w:rPr>
        <w:t xml:space="preserve"> - </w:t>
      </w:r>
      <w:r w:rsidRPr="00D10823">
        <w:rPr>
          <w:rFonts w:ascii="Sylfaen" w:hAnsi="Sylfaen" w:cs="Sylfaen"/>
          <w:color w:val="FF0000"/>
          <w:sz w:val="28"/>
          <w:szCs w:val="28"/>
          <w:lang w:val="ka-GE"/>
        </w:rPr>
        <w:t>კაუზატიური</w:t>
      </w:r>
      <w:r w:rsidRPr="00D10823">
        <w:rPr>
          <w:color w:val="FF0000"/>
          <w:sz w:val="28"/>
          <w:szCs w:val="28"/>
          <w:lang w:val="ka-GE"/>
        </w:rPr>
        <w:t xml:space="preserve"> </w:t>
      </w:r>
    </w:p>
    <w:p w:rsidR="0025478B" w:rsidRPr="006E199C" w:rsidRDefault="006E199C" w:rsidP="006E199C">
      <w:pPr>
        <w:numPr>
          <w:ilvl w:val="0"/>
          <w:numId w:val="2"/>
        </w:numPr>
        <w:rPr>
          <w:sz w:val="28"/>
          <w:szCs w:val="28"/>
        </w:rPr>
      </w:pPr>
      <w:r w:rsidRPr="006E199C">
        <w:rPr>
          <w:rFonts w:ascii="Sylfaen" w:hAnsi="Sylfaen" w:cs="Sylfaen"/>
          <w:sz w:val="28"/>
          <w:szCs w:val="28"/>
          <w:lang w:val="ka-GE"/>
        </w:rPr>
        <w:lastRenderedPageBreak/>
        <w:t>კაუზატიურ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ფორმებში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გამოიყოფა</w:t>
      </w:r>
      <w:r w:rsidRPr="006E199C">
        <w:rPr>
          <w:sz w:val="28"/>
          <w:szCs w:val="28"/>
          <w:lang w:val="ka-GE"/>
        </w:rPr>
        <w:t xml:space="preserve"> </w:t>
      </w:r>
    </w:p>
    <w:p w:rsidR="0025478B" w:rsidRPr="00D10823" w:rsidRDefault="006E199C" w:rsidP="006E199C">
      <w:pPr>
        <w:numPr>
          <w:ilvl w:val="0"/>
          <w:numId w:val="2"/>
        </w:numPr>
        <w:rPr>
          <w:color w:val="FF0000"/>
          <w:sz w:val="28"/>
          <w:szCs w:val="28"/>
        </w:rPr>
      </w:pPr>
      <w:r w:rsidRPr="006E199C">
        <w:rPr>
          <w:sz w:val="28"/>
          <w:szCs w:val="28"/>
          <w:lang w:val="ka-GE"/>
        </w:rPr>
        <w:t xml:space="preserve"> </w:t>
      </w:r>
      <w:r w:rsidRPr="00D10823">
        <w:rPr>
          <w:rFonts w:ascii="Sylfaen" w:hAnsi="Sylfaen" w:cs="Sylfaen"/>
          <w:color w:val="FF0000"/>
          <w:sz w:val="28"/>
          <w:szCs w:val="28"/>
          <w:lang w:val="ka-GE"/>
        </w:rPr>
        <w:t>პირველადი</w:t>
      </w:r>
      <w:r w:rsidRPr="00D10823">
        <w:rPr>
          <w:color w:val="FF0000"/>
          <w:sz w:val="28"/>
          <w:szCs w:val="28"/>
          <w:lang w:val="ka-GE"/>
        </w:rPr>
        <w:t xml:space="preserve"> </w:t>
      </w:r>
      <w:r w:rsidRPr="00D10823">
        <w:rPr>
          <w:rFonts w:ascii="Sylfaen" w:hAnsi="Sylfaen" w:cs="Sylfaen"/>
          <w:color w:val="FF0000"/>
          <w:sz w:val="28"/>
          <w:szCs w:val="28"/>
          <w:lang w:val="ka-GE"/>
        </w:rPr>
        <w:t>კაუზატივები</w:t>
      </w:r>
      <w:r w:rsidRPr="00D10823">
        <w:rPr>
          <w:color w:val="FF0000"/>
          <w:sz w:val="28"/>
          <w:szCs w:val="28"/>
          <w:lang w:val="ka-GE"/>
        </w:rPr>
        <w:t>:</w:t>
      </w:r>
    </w:p>
    <w:p w:rsidR="00D10823" w:rsidRPr="00D10823" w:rsidRDefault="00D10823" w:rsidP="006E199C">
      <w:pPr>
        <w:numPr>
          <w:ilvl w:val="0"/>
          <w:numId w:val="2"/>
        </w:numPr>
        <w:rPr>
          <w:i/>
          <w:sz w:val="28"/>
          <w:szCs w:val="28"/>
        </w:rPr>
      </w:pPr>
      <w:r w:rsidRPr="00D10823">
        <w:rPr>
          <w:rFonts w:ascii="Sylfaen" w:hAnsi="Sylfaen"/>
          <w:i/>
          <w:sz w:val="28"/>
          <w:szCs w:val="28"/>
          <w:lang w:val="ka-GE"/>
        </w:rPr>
        <w:t>მეგრული</w:t>
      </w:r>
    </w:p>
    <w:p w:rsidR="0025478B" w:rsidRPr="006E199C" w:rsidRDefault="006E199C" w:rsidP="006E199C">
      <w:pPr>
        <w:numPr>
          <w:ilvl w:val="0"/>
          <w:numId w:val="2"/>
        </w:numPr>
        <w:rPr>
          <w:sz w:val="28"/>
          <w:szCs w:val="28"/>
        </w:rPr>
      </w:pPr>
      <w:r w:rsidRPr="006E199C">
        <w:rPr>
          <w:rFonts w:ascii="Sylfaen" w:hAnsi="Sylfaen" w:cs="Sylfaen"/>
          <w:sz w:val="28"/>
          <w:szCs w:val="28"/>
          <w:lang w:val="ka-GE"/>
        </w:rPr>
        <w:t>ინგარს</w:t>
      </w:r>
      <w:r w:rsidRPr="006E199C">
        <w:rPr>
          <w:sz w:val="28"/>
          <w:szCs w:val="28"/>
          <w:lang w:val="ka-GE"/>
        </w:rPr>
        <w:t xml:space="preserve"> -</w:t>
      </w:r>
      <w:r w:rsidRPr="006E199C">
        <w:rPr>
          <w:rFonts w:ascii="Sylfaen" w:hAnsi="Sylfaen" w:cs="Sylfaen"/>
          <w:sz w:val="28"/>
          <w:szCs w:val="28"/>
          <w:lang w:val="ka-GE"/>
        </w:rPr>
        <w:t>ო</w:t>
      </w:r>
      <w:r w:rsidRPr="006E199C">
        <w:rPr>
          <w:sz w:val="28"/>
          <w:szCs w:val="28"/>
          <w:lang w:val="ka-GE"/>
        </w:rPr>
        <w:t>-</w:t>
      </w:r>
      <w:r w:rsidRPr="006E199C">
        <w:rPr>
          <w:rFonts w:ascii="Sylfaen" w:hAnsi="Sylfaen" w:cs="Sylfaen"/>
          <w:sz w:val="28"/>
          <w:szCs w:val="28"/>
          <w:lang w:val="ka-GE"/>
        </w:rPr>
        <w:t>ნგარ</w:t>
      </w:r>
      <w:r w:rsidRPr="006E199C">
        <w:rPr>
          <w:sz w:val="28"/>
          <w:szCs w:val="28"/>
          <w:lang w:val="ka-GE"/>
        </w:rPr>
        <w:t>-</w:t>
      </w:r>
      <w:r w:rsidRPr="006E199C">
        <w:rPr>
          <w:rFonts w:ascii="Sylfaen" w:hAnsi="Sylfaen" w:cs="Sylfaen"/>
          <w:sz w:val="28"/>
          <w:szCs w:val="28"/>
          <w:lang w:val="ka-GE"/>
        </w:rPr>
        <w:t>უან</w:t>
      </w:r>
      <w:r w:rsidRPr="006E199C">
        <w:rPr>
          <w:sz w:val="28"/>
          <w:szCs w:val="28"/>
          <w:lang w:val="ka-GE"/>
        </w:rPr>
        <w:t>-</w:t>
      </w:r>
      <w:r w:rsidRPr="006E199C">
        <w:rPr>
          <w:rFonts w:ascii="Sylfaen" w:hAnsi="Sylfaen" w:cs="Sylfaen"/>
          <w:sz w:val="28"/>
          <w:szCs w:val="28"/>
          <w:lang w:val="ka-GE"/>
        </w:rPr>
        <w:t>ს</w:t>
      </w:r>
      <w:r w:rsidRPr="006E199C">
        <w:rPr>
          <w:sz w:val="28"/>
          <w:szCs w:val="28"/>
          <w:lang w:val="ka-GE"/>
        </w:rPr>
        <w:t xml:space="preserve"> „</w:t>
      </w:r>
      <w:r w:rsidRPr="006E199C">
        <w:rPr>
          <w:rFonts w:ascii="Sylfaen" w:hAnsi="Sylfaen" w:cs="Sylfaen"/>
          <w:sz w:val="28"/>
          <w:szCs w:val="28"/>
          <w:lang w:val="ka-GE"/>
        </w:rPr>
        <w:t>ტირის</w:t>
      </w:r>
      <w:r w:rsidRPr="006E199C">
        <w:rPr>
          <w:sz w:val="28"/>
          <w:szCs w:val="28"/>
          <w:lang w:val="ka-GE"/>
        </w:rPr>
        <w:t xml:space="preserve"> -</w:t>
      </w:r>
      <w:r w:rsidRPr="006E199C">
        <w:rPr>
          <w:rFonts w:ascii="Sylfaen" w:hAnsi="Sylfaen" w:cs="Sylfaen"/>
          <w:sz w:val="28"/>
          <w:szCs w:val="28"/>
          <w:lang w:val="ka-GE"/>
        </w:rPr>
        <w:t>ატირებს</w:t>
      </w:r>
      <w:r w:rsidRPr="006E199C">
        <w:rPr>
          <w:sz w:val="28"/>
          <w:szCs w:val="28"/>
          <w:lang w:val="ka-GE"/>
        </w:rPr>
        <w:t xml:space="preserve">“, </w:t>
      </w:r>
      <w:r w:rsidRPr="006E199C">
        <w:rPr>
          <w:rFonts w:ascii="Sylfaen" w:hAnsi="Sylfaen" w:cs="Sylfaen"/>
          <w:sz w:val="28"/>
          <w:szCs w:val="28"/>
          <w:lang w:val="ka-GE"/>
        </w:rPr>
        <w:t>შდრ</w:t>
      </w:r>
      <w:r w:rsidRPr="006E199C">
        <w:rPr>
          <w:sz w:val="28"/>
          <w:szCs w:val="28"/>
          <w:lang w:val="ka-GE"/>
        </w:rPr>
        <w:t>:</w:t>
      </w:r>
    </w:p>
    <w:p w:rsidR="00D10823" w:rsidRPr="00C74B39" w:rsidRDefault="006E199C" w:rsidP="00C74B39">
      <w:pPr>
        <w:numPr>
          <w:ilvl w:val="0"/>
          <w:numId w:val="2"/>
        </w:numPr>
        <w:rPr>
          <w:sz w:val="28"/>
          <w:szCs w:val="28"/>
        </w:rPr>
      </w:pPr>
      <w:r w:rsidRPr="006E199C">
        <w:rPr>
          <w:rFonts w:ascii="Sylfaen" w:hAnsi="Sylfaen" w:cs="Sylfaen"/>
          <w:sz w:val="28"/>
          <w:szCs w:val="28"/>
          <w:lang w:val="ka-GE"/>
        </w:rPr>
        <w:t>ო</w:t>
      </w:r>
      <w:r w:rsidRPr="006E199C">
        <w:rPr>
          <w:sz w:val="28"/>
          <w:szCs w:val="28"/>
          <w:lang w:val="ka-GE"/>
        </w:rPr>
        <w:t>-</w:t>
      </w:r>
      <w:r w:rsidRPr="006E199C">
        <w:rPr>
          <w:rFonts w:ascii="Sylfaen" w:hAnsi="Sylfaen" w:cs="Sylfaen"/>
          <w:sz w:val="28"/>
          <w:szCs w:val="28"/>
          <w:lang w:val="ka-GE"/>
        </w:rPr>
        <w:t>ნგარ</w:t>
      </w:r>
      <w:r w:rsidRPr="006E199C">
        <w:rPr>
          <w:sz w:val="28"/>
          <w:szCs w:val="28"/>
          <w:lang w:val="ka-GE"/>
        </w:rPr>
        <w:t>-</w:t>
      </w:r>
      <w:r w:rsidRPr="006E199C">
        <w:rPr>
          <w:rFonts w:ascii="Sylfaen" w:hAnsi="Sylfaen" w:cs="Sylfaen"/>
          <w:sz w:val="28"/>
          <w:szCs w:val="28"/>
          <w:lang w:val="ka-GE"/>
        </w:rPr>
        <w:t>აფ</w:t>
      </w:r>
      <w:r w:rsidRPr="006E199C">
        <w:rPr>
          <w:sz w:val="28"/>
          <w:szCs w:val="28"/>
          <w:lang w:val="ka-GE"/>
        </w:rPr>
        <w:t>-</w:t>
      </w:r>
      <w:r w:rsidRPr="006E199C">
        <w:rPr>
          <w:rFonts w:ascii="Sylfaen" w:hAnsi="Sylfaen" w:cs="Sylfaen"/>
          <w:sz w:val="28"/>
          <w:szCs w:val="28"/>
          <w:lang w:val="ka-GE"/>
        </w:rPr>
        <w:t>უან</w:t>
      </w:r>
      <w:r w:rsidRPr="006E199C">
        <w:rPr>
          <w:sz w:val="28"/>
          <w:szCs w:val="28"/>
          <w:lang w:val="ka-GE"/>
        </w:rPr>
        <w:t>-</w:t>
      </w:r>
      <w:r w:rsidRPr="006E199C">
        <w:rPr>
          <w:rFonts w:ascii="Sylfaen" w:hAnsi="Sylfaen" w:cs="Sylfaen"/>
          <w:sz w:val="28"/>
          <w:szCs w:val="28"/>
          <w:lang w:val="ka-GE"/>
        </w:rPr>
        <w:t>ს</w:t>
      </w:r>
      <w:r w:rsidRPr="006E199C">
        <w:rPr>
          <w:sz w:val="28"/>
          <w:szCs w:val="28"/>
          <w:lang w:val="ka-GE"/>
        </w:rPr>
        <w:t xml:space="preserve"> „</w:t>
      </w:r>
      <w:r w:rsidRPr="006E199C">
        <w:rPr>
          <w:rFonts w:ascii="Sylfaen" w:hAnsi="Sylfaen" w:cs="Sylfaen"/>
          <w:sz w:val="28"/>
          <w:szCs w:val="28"/>
          <w:lang w:val="ka-GE"/>
        </w:rPr>
        <w:t>ატირებინებს</w:t>
      </w:r>
      <w:r w:rsidRPr="006E199C">
        <w:rPr>
          <w:sz w:val="28"/>
          <w:szCs w:val="28"/>
          <w:lang w:val="ka-GE"/>
        </w:rPr>
        <w:t>“ (</w:t>
      </w:r>
      <w:r w:rsidRPr="006E199C">
        <w:rPr>
          <w:rFonts w:ascii="Sylfaen" w:hAnsi="Sylfaen" w:cs="Sylfaen"/>
          <w:sz w:val="28"/>
          <w:szCs w:val="28"/>
          <w:lang w:val="ka-GE"/>
        </w:rPr>
        <w:t>შუალობითი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კონტაქტი</w:t>
      </w:r>
      <w:r w:rsidRPr="006E199C">
        <w:rPr>
          <w:sz w:val="28"/>
          <w:szCs w:val="28"/>
          <w:lang w:val="ka-GE"/>
        </w:rPr>
        <w:t>)</w:t>
      </w:r>
      <w:r w:rsidR="00D10823">
        <w:rPr>
          <w:rFonts w:ascii="Sylfaen" w:hAnsi="Sylfaen"/>
          <w:sz w:val="28"/>
          <w:szCs w:val="28"/>
          <w:lang w:val="ka-GE"/>
        </w:rPr>
        <w:t>.</w:t>
      </w:r>
    </w:p>
    <w:p w:rsidR="0025478B" w:rsidRPr="006E199C" w:rsidRDefault="006E199C" w:rsidP="006E199C">
      <w:pPr>
        <w:numPr>
          <w:ilvl w:val="0"/>
          <w:numId w:val="2"/>
        </w:numPr>
        <w:rPr>
          <w:sz w:val="28"/>
          <w:szCs w:val="28"/>
        </w:rPr>
      </w:pPr>
      <w:r w:rsidRPr="006E199C">
        <w:rPr>
          <w:rFonts w:ascii="Sylfaen" w:hAnsi="Sylfaen" w:cs="Sylfaen"/>
          <w:sz w:val="28"/>
          <w:szCs w:val="28"/>
          <w:lang w:val="ka-GE"/>
        </w:rPr>
        <w:t>პირველადი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კაუზატივები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გადმოიცემა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მედიალური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ზმნებით</w:t>
      </w:r>
      <w:r w:rsidRPr="006E199C">
        <w:rPr>
          <w:sz w:val="28"/>
          <w:szCs w:val="28"/>
          <w:lang w:val="ka-GE"/>
        </w:rPr>
        <w:t xml:space="preserve">, </w:t>
      </w:r>
      <w:r w:rsidRPr="006E199C">
        <w:rPr>
          <w:rFonts w:ascii="Sylfaen" w:hAnsi="Sylfaen" w:cs="Sylfaen"/>
          <w:sz w:val="28"/>
          <w:szCs w:val="28"/>
          <w:lang w:val="ka-GE"/>
        </w:rPr>
        <w:t>პასივით</w:t>
      </w:r>
      <w:r w:rsidRPr="006E199C">
        <w:rPr>
          <w:sz w:val="28"/>
          <w:szCs w:val="28"/>
          <w:lang w:val="ka-GE"/>
        </w:rPr>
        <w:t xml:space="preserve">, </w:t>
      </w:r>
      <w:r w:rsidRPr="006E199C">
        <w:rPr>
          <w:rFonts w:ascii="Sylfaen" w:hAnsi="Sylfaen" w:cs="Sylfaen"/>
          <w:sz w:val="28"/>
          <w:szCs w:val="28"/>
          <w:lang w:val="ka-GE"/>
        </w:rPr>
        <w:t>სახელური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ფუძისაგან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ნაწარმოები</w:t>
      </w:r>
      <w:r w:rsidRPr="006E199C">
        <w:rPr>
          <w:sz w:val="28"/>
          <w:szCs w:val="28"/>
          <w:lang w:val="ka-GE"/>
        </w:rPr>
        <w:t xml:space="preserve"> </w:t>
      </w:r>
      <w:r w:rsidRPr="006E199C">
        <w:rPr>
          <w:rFonts w:ascii="Sylfaen" w:hAnsi="Sylfaen" w:cs="Sylfaen"/>
          <w:sz w:val="28"/>
          <w:szCs w:val="28"/>
          <w:lang w:val="ka-GE"/>
        </w:rPr>
        <w:t>აქტივით</w:t>
      </w:r>
      <w:r w:rsidRPr="006E199C">
        <w:rPr>
          <w:sz w:val="28"/>
          <w:szCs w:val="28"/>
          <w:lang w:val="ka-GE"/>
        </w:rPr>
        <w:t>.</w:t>
      </w:r>
    </w:p>
    <w:p w:rsidR="00800E38" w:rsidRDefault="00800E38" w:rsidP="00800E38">
      <w:pPr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  <w:r w:rsidRPr="00800E38">
        <w:rPr>
          <w:rFonts w:ascii="Sylfaen" w:hAnsi="Sylfaen"/>
          <w:b/>
          <w:i/>
          <w:color w:val="FF0000"/>
          <w:sz w:val="28"/>
          <w:szCs w:val="28"/>
          <w:lang w:val="ka-GE"/>
        </w:rPr>
        <w:t>ზმ</w:t>
      </w:r>
      <w:r w:rsidRPr="00800E38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  <w:t>ნ</w:t>
      </w:r>
      <w:r w:rsidRPr="00800E38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  <w:t>ი</w:t>
      </w:r>
      <w:r w:rsidRPr="00800E38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  <w:t>ზედა</w:t>
      </w:r>
    </w:p>
    <w:p w:rsidR="00BD1FA3" w:rsidRDefault="009167CA" w:rsidP="009167C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9167CA">
        <w:rPr>
          <w:rFonts w:ascii="Sylfaen" w:hAnsi="Sylfaen" w:cs="Sylfaen"/>
          <w:i/>
          <w:color w:val="FF0000"/>
          <w:sz w:val="28"/>
          <w:szCs w:val="28"/>
          <w:lang w:val="ka-GE"/>
        </w:rPr>
        <w:t>ადგილის</w:t>
      </w:r>
      <w:r w:rsidRPr="009167CA">
        <w:rPr>
          <w:rFonts w:ascii="Sylfaen" w:hAnsi="Sylfaen"/>
          <w:i/>
          <w:color w:val="FF0000"/>
          <w:sz w:val="28"/>
          <w:szCs w:val="28"/>
          <w:lang w:val="ka-GE"/>
        </w:rPr>
        <w:t xml:space="preserve">: </w:t>
      </w:r>
    </w:p>
    <w:p w:rsidR="009167CA" w:rsidRPr="00BD1FA3" w:rsidRDefault="009167CA" w:rsidP="009167C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BD1FA3">
        <w:rPr>
          <w:rFonts w:ascii="Sylfaen" w:hAnsi="Sylfaen"/>
          <w:i/>
          <w:sz w:val="28"/>
          <w:szCs w:val="28"/>
          <w:lang w:val="ka-GE"/>
        </w:rPr>
        <w:t>თაქ, თექ „აქ/იქ“, თუდო/თუდოლე „ქვევით“, ჟი/ჟიდო „ზე</w:t>
      </w:r>
      <w:r w:rsidRPr="00BD1FA3">
        <w:rPr>
          <w:rFonts w:ascii="Sylfaen" w:hAnsi="Sylfaen"/>
          <w:i/>
          <w:sz w:val="28"/>
          <w:szCs w:val="28"/>
          <w:lang w:val="ka-GE"/>
        </w:rPr>
        <w:softHyphen/>
        <w:t>ვით“</w:t>
      </w:r>
      <w:r w:rsidR="00BD1FA3" w:rsidRPr="00BD1FA3">
        <w:rPr>
          <w:rFonts w:ascii="Sylfaen" w:hAnsi="Sylfaen"/>
          <w:i/>
          <w:sz w:val="28"/>
          <w:szCs w:val="28"/>
          <w:lang w:val="ka-GE"/>
        </w:rPr>
        <w:t>, გალე, დინახალე „გარეთ, შიგნით“.... (მეგრული);</w:t>
      </w:r>
    </w:p>
    <w:p w:rsidR="00BD1FA3" w:rsidRDefault="00BD1FA3" w:rsidP="009167C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აქოლე, ექოლე „აქეთკენ, იქითკენ“, გალე/გალეშენ „გა</w:t>
      </w:r>
      <w:r>
        <w:rPr>
          <w:rFonts w:ascii="Sylfaen" w:hAnsi="Sylfaen"/>
          <w:i/>
          <w:sz w:val="28"/>
          <w:szCs w:val="28"/>
          <w:lang w:val="ka-GE"/>
        </w:rPr>
        <w:softHyphen/>
        <w:t>რეთ/</w:t>
      </w:r>
      <w:r>
        <w:rPr>
          <w:rFonts w:ascii="Sylfaen" w:hAnsi="Sylfaen"/>
          <w:i/>
          <w:sz w:val="28"/>
          <w:szCs w:val="28"/>
          <w:lang w:val="ka-GE"/>
        </w:rPr>
        <w:softHyphen/>
        <w:t>გარე</w:t>
      </w:r>
      <w:r>
        <w:rPr>
          <w:rFonts w:ascii="Sylfaen" w:hAnsi="Sylfaen"/>
          <w:i/>
          <w:sz w:val="28"/>
          <w:szCs w:val="28"/>
          <w:lang w:val="ka-GE"/>
        </w:rPr>
        <w:softHyphen/>
        <w:t>დ</w:t>
      </w:r>
      <w:r>
        <w:rPr>
          <w:rFonts w:ascii="Sylfaen" w:hAnsi="Sylfaen"/>
          <w:i/>
          <w:sz w:val="28"/>
          <w:szCs w:val="28"/>
          <w:lang w:val="ka-GE"/>
        </w:rPr>
        <w:softHyphen/>
        <w:t>ან“,</w:t>
      </w:r>
      <w:r>
        <w:rPr>
          <w:rFonts w:ascii="Sylfaen" w:hAnsi="Sylfaen"/>
          <w:i/>
          <w:sz w:val="28"/>
          <w:szCs w:val="28"/>
          <w:lang w:val="ka-GE"/>
        </w:rPr>
        <w:softHyphen/>
      </w:r>
      <w:r w:rsidRPr="00BD1FA3">
        <w:rPr>
          <w:rFonts w:ascii="Sylfaen" w:hAnsi="Sylfaen"/>
          <w:i/>
          <w:sz w:val="28"/>
          <w:szCs w:val="28"/>
          <w:lang w:val="ka-GE"/>
        </w:rPr>
        <w:t>ჟი/ჟი</w:t>
      </w:r>
      <w:r>
        <w:rPr>
          <w:rFonts w:ascii="Sylfaen" w:hAnsi="Sylfaen"/>
          <w:i/>
          <w:sz w:val="28"/>
          <w:szCs w:val="28"/>
          <w:lang w:val="ka-GE"/>
        </w:rPr>
        <w:t>ნ</w:t>
      </w:r>
      <w:r w:rsidRPr="00BD1FA3">
        <w:rPr>
          <w:rFonts w:ascii="Sylfaen" w:hAnsi="Sylfaen"/>
          <w:i/>
          <w:sz w:val="28"/>
          <w:szCs w:val="28"/>
          <w:lang w:val="ka-GE"/>
        </w:rPr>
        <w:t>დო</w:t>
      </w:r>
      <w:r>
        <w:rPr>
          <w:rFonts w:ascii="Sylfaen" w:hAnsi="Sylfaen"/>
          <w:i/>
          <w:sz w:val="28"/>
          <w:szCs w:val="28"/>
          <w:lang w:val="ka-GE"/>
        </w:rPr>
        <w:t>ლე</w:t>
      </w:r>
      <w:r w:rsidRPr="00BD1FA3">
        <w:rPr>
          <w:rFonts w:ascii="Sylfaen" w:hAnsi="Sylfaen"/>
          <w:i/>
          <w:sz w:val="28"/>
          <w:szCs w:val="28"/>
          <w:lang w:val="ka-GE"/>
        </w:rPr>
        <w:t xml:space="preserve"> „ზე</w:t>
      </w:r>
      <w:r w:rsidRPr="00BD1FA3">
        <w:rPr>
          <w:rFonts w:ascii="Sylfaen" w:hAnsi="Sylfaen"/>
          <w:i/>
          <w:sz w:val="28"/>
          <w:szCs w:val="28"/>
          <w:lang w:val="ka-GE"/>
        </w:rPr>
        <w:softHyphen/>
        <w:t>ვით</w:t>
      </w:r>
      <w:r>
        <w:rPr>
          <w:rFonts w:ascii="Sylfaen" w:hAnsi="Sylfaen"/>
          <w:i/>
          <w:sz w:val="28"/>
          <w:szCs w:val="28"/>
          <w:lang w:val="ka-GE"/>
        </w:rPr>
        <w:t>/ზევიდან“.... (ლაზური).</w:t>
      </w:r>
    </w:p>
    <w:p w:rsidR="00BD1FA3" w:rsidRDefault="00BD1FA3" w:rsidP="009167C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BD1FA3">
        <w:rPr>
          <w:rFonts w:ascii="Sylfaen" w:hAnsi="Sylfaen"/>
          <w:i/>
          <w:color w:val="FF0000"/>
          <w:sz w:val="28"/>
          <w:szCs w:val="28"/>
          <w:lang w:val="ka-GE"/>
        </w:rPr>
        <w:t>დროის:</w:t>
      </w:r>
    </w:p>
    <w:p w:rsidR="00250C72" w:rsidRPr="00250C72" w:rsidRDefault="00250C72" w:rsidP="00250C72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250C72">
        <w:rPr>
          <w:rFonts w:ascii="Sylfaen" w:hAnsi="Sylfaen"/>
          <w:i/>
          <w:sz w:val="28"/>
          <w:szCs w:val="28"/>
          <w:lang w:val="ka-GE"/>
        </w:rPr>
        <w:t>აწი „მომავალში“, უკული „შემდეგ“, წი „წელს“, ორდოს/ოჭმარეს „დი</w:t>
      </w:r>
      <w:r w:rsidR="008472CC">
        <w:rPr>
          <w:rFonts w:ascii="Sylfaen" w:hAnsi="Sylfaen"/>
          <w:i/>
          <w:sz w:val="28"/>
          <w:szCs w:val="28"/>
          <w:lang w:val="ka-GE"/>
        </w:rPr>
        <w:softHyphen/>
      </w:r>
      <w:r w:rsidRPr="00250C72">
        <w:rPr>
          <w:rFonts w:ascii="Sylfaen" w:hAnsi="Sylfaen"/>
          <w:i/>
          <w:sz w:val="28"/>
          <w:szCs w:val="28"/>
          <w:lang w:val="ka-GE"/>
        </w:rPr>
        <w:t>ლ</w:t>
      </w:r>
      <w:r w:rsidR="008472CC">
        <w:rPr>
          <w:rFonts w:ascii="Sylfaen" w:hAnsi="Sylfaen"/>
          <w:i/>
          <w:sz w:val="28"/>
          <w:szCs w:val="28"/>
          <w:lang w:val="ka-GE"/>
        </w:rPr>
        <w:softHyphen/>
      </w:r>
      <w:r w:rsidRPr="00250C72">
        <w:rPr>
          <w:rFonts w:ascii="Sylfaen" w:hAnsi="Sylfaen"/>
          <w:i/>
          <w:sz w:val="28"/>
          <w:szCs w:val="28"/>
          <w:lang w:val="ka-GE"/>
        </w:rPr>
        <w:t>ით“, ონჯუას“.... (მეგრული);</w:t>
      </w:r>
    </w:p>
    <w:p w:rsidR="000A149E" w:rsidRDefault="00956F0A" w:rsidP="000A149E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ჰ</w:t>
      </w:r>
      <w:r w:rsidRPr="00250C72">
        <w:rPr>
          <w:rFonts w:ascii="Sylfaen" w:hAnsi="Sylfaen"/>
          <w:i/>
          <w:sz w:val="28"/>
          <w:szCs w:val="28"/>
          <w:lang w:val="ka-GE"/>
        </w:rPr>
        <w:t>აწი</w:t>
      </w:r>
      <w:r>
        <w:rPr>
          <w:rFonts w:ascii="Sylfaen" w:hAnsi="Sylfaen"/>
          <w:i/>
          <w:sz w:val="28"/>
          <w:szCs w:val="28"/>
          <w:lang w:val="ka-GE"/>
        </w:rPr>
        <w:t>/აწი</w:t>
      </w:r>
      <w:r w:rsidRPr="00250C72">
        <w:rPr>
          <w:rFonts w:ascii="Sylfaen" w:hAnsi="Sylfaen"/>
          <w:i/>
          <w:sz w:val="28"/>
          <w:szCs w:val="28"/>
          <w:lang w:val="ka-GE"/>
        </w:rPr>
        <w:t xml:space="preserve"> „</w:t>
      </w:r>
      <w:r>
        <w:rPr>
          <w:rFonts w:ascii="Sylfaen" w:hAnsi="Sylfaen"/>
          <w:i/>
          <w:sz w:val="28"/>
          <w:szCs w:val="28"/>
          <w:lang w:val="ka-GE"/>
        </w:rPr>
        <w:t>ახლა</w:t>
      </w:r>
      <w:r w:rsidRPr="00250C72">
        <w:rPr>
          <w:rFonts w:ascii="Sylfaen" w:hAnsi="Sylfaen"/>
          <w:i/>
          <w:sz w:val="28"/>
          <w:szCs w:val="28"/>
          <w:lang w:val="ka-GE"/>
        </w:rPr>
        <w:t xml:space="preserve">“, </w:t>
      </w:r>
      <w:r>
        <w:rPr>
          <w:rFonts w:ascii="Sylfaen" w:hAnsi="Sylfaen"/>
          <w:i/>
          <w:sz w:val="28"/>
          <w:szCs w:val="28"/>
          <w:lang w:val="ka-GE"/>
        </w:rPr>
        <w:t xml:space="preserve">ღომან </w:t>
      </w:r>
      <w:r w:rsidRPr="00250C72">
        <w:rPr>
          <w:rFonts w:ascii="Sylfaen" w:hAnsi="Sylfaen"/>
          <w:i/>
          <w:sz w:val="28"/>
          <w:szCs w:val="28"/>
          <w:lang w:val="ka-GE"/>
        </w:rPr>
        <w:t>„გ</w:t>
      </w:r>
      <w:r>
        <w:rPr>
          <w:rFonts w:ascii="Sylfaen" w:hAnsi="Sylfaen"/>
          <w:i/>
          <w:sz w:val="28"/>
          <w:szCs w:val="28"/>
          <w:lang w:val="ka-GE"/>
        </w:rPr>
        <w:t>უშინ</w:t>
      </w:r>
      <w:r w:rsidRPr="00250C72">
        <w:rPr>
          <w:rFonts w:ascii="Sylfaen" w:hAnsi="Sylfaen"/>
          <w:i/>
          <w:sz w:val="28"/>
          <w:szCs w:val="28"/>
          <w:lang w:val="ka-GE"/>
        </w:rPr>
        <w:t xml:space="preserve">“, </w:t>
      </w:r>
      <w:r w:rsidR="000A149E">
        <w:rPr>
          <w:rFonts w:ascii="Sylfaen" w:hAnsi="Sylfaen"/>
          <w:i/>
          <w:sz w:val="28"/>
          <w:szCs w:val="28"/>
          <w:lang w:val="ka-GE"/>
        </w:rPr>
        <w:t>წოხლე</w:t>
      </w:r>
      <w:r w:rsidRPr="00250C72">
        <w:rPr>
          <w:rFonts w:ascii="Sylfaen" w:hAnsi="Sylfaen"/>
          <w:i/>
          <w:sz w:val="28"/>
          <w:szCs w:val="28"/>
          <w:lang w:val="ka-GE"/>
        </w:rPr>
        <w:t xml:space="preserve"> „</w:t>
      </w:r>
      <w:r w:rsidR="000A149E">
        <w:rPr>
          <w:rFonts w:ascii="Sylfaen" w:hAnsi="Sylfaen"/>
          <w:i/>
          <w:sz w:val="28"/>
          <w:szCs w:val="28"/>
          <w:lang w:val="ka-GE"/>
        </w:rPr>
        <w:t>წინათ</w:t>
      </w:r>
      <w:r w:rsidRPr="00250C72">
        <w:rPr>
          <w:rFonts w:ascii="Sylfaen" w:hAnsi="Sylfaen"/>
          <w:i/>
          <w:sz w:val="28"/>
          <w:szCs w:val="28"/>
          <w:lang w:val="ka-GE"/>
        </w:rPr>
        <w:t xml:space="preserve">“, </w:t>
      </w:r>
      <w:r w:rsidR="000A149E">
        <w:rPr>
          <w:rFonts w:ascii="Sylfaen" w:hAnsi="Sylfaen"/>
          <w:i/>
          <w:sz w:val="28"/>
          <w:szCs w:val="28"/>
          <w:lang w:val="ka-GE"/>
        </w:rPr>
        <w:t>ღომან „გუ</w:t>
      </w:r>
      <w:r w:rsidR="000A149E">
        <w:rPr>
          <w:rFonts w:ascii="Sylfaen" w:hAnsi="Sylfaen"/>
          <w:i/>
          <w:sz w:val="28"/>
          <w:szCs w:val="28"/>
          <w:lang w:val="ka-GE"/>
        </w:rPr>
        <w:softHyphen/>
        <w:t>ში</w:t>
      </w:r>
      <w:r w:rsidR="000A149E">
        <w:rPr>
          <w:rFonts w:ascii="Sylfaen" w:hAnsi="Sylfaen"/>
          <w:i/>
          <w:sz w:val="28"/>
          <w:szCs w:val="28"/>
          <w:lang w:val="ka-GE"/>
        </w:rPr>
        <w:softHyphen/>
        <w:t>ნ“....(ლა</w:t>
      </w:r>
      <w:r w:rsidR="000A149E">
        <w:rPr>
          <w:rFonts w:ascii="Sylfaen" w:hAnsi="Sylfaen"/>
          <w:i/>
          <w:sz w:val="28"/>
          <w:szCs w:val="28"/>
          <w:lang w:val="ka-GE"/>
        </w:rPr>
        <w:softHyphen/>
        <w:t>ზური).</w:t>
      </w:r>
    </w:p>
    <w:p w:rsidR="00956F0A" w:rsidRPr="000256C1" w:rsidRDefault="000256C1" w:rsidP="00956F0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0256C1">
        <w:rPr>
          <w:rFonts w:ascii="Sylfaen" w:hAnsi="Sylfaen"/>
          <w:i/>
          <w:color w:val="FF0000"/>
          <w:sz w:val="28"/>
          <w:szCs w:val="28"/>
          <w:lang w:val="ka-GE"/>
        </w:rPr>
        <w:t xml:space="preserve">ვითარების: </w:t>
      </w:r>
    </w:p>
    <w:p w:rsidR="004C635F" w:rsidRPr="004C635F" w:rsidRDefault="004C635F" w:rsidP="004C635F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4C635F">
        <w:rPr>
          <w:rFonts w:ascii="Sylfaen" w:hAnsi="Sylfaen"/>
          <w:i/>
          <w:sz w:val="28"/>
          <w:szCs w:val="28"/>
          <w:lang w:val="ka-GE"/>
        </w:rPr>
        <w:t>ძალამი „ძალიანი“, ნაბეტანი „ნამეტანი“, ძალო „ძალით“, ძიუთ „ძლივს“</w:t>
      </w:r>
      <w:r>
        <w:rPr>
          <w:rFonts w:ascii="Sylfaen" w:hAnsi="Sylfaen"/>
          <w:i/>
          <w:sz w:val="28"/>
          <w:szCs w:val="28"/>
          <w:lang w:val="ka-GE"/>
        </w:rPr>
        <w:t xml:space="preserve">, </w:t>
      </w:r>
      <w:r w:rsidRPr="004C635F">
        <w:rPr>
          <w:rFonts w:ascii="Sylfaen" w:hAnsi="Sylfaen"/>
          <w:i/>
          <w:sz w:val="28"/>
          <w:szCs w:val="28"/>
          <w:lang w:val="ka-GE"/>
        </w:rPr>
        <w:t>.</w:t>
      </w:r>
      <w:r w:rsidRPr="004C635F">
        <w:rPr>
          <w:rFonts w:ascii="Sylfaen" w:hAnsi="Sylfaen"/>
          <w:i/>
          <w:color w:val="FF0000"/>
          <w:sz w:val="28"/>
          <w:szCs w:val="28"/>
          <w:lang w:val="ka-GE"/>
        </w:rPr>
        <w:t xml:space="preserve"> </w:t>
      </w:r>
      <w:r w:rsidRPr="004C635F">
        <w:rPr>
          <w:rFonts w:ascii="Sylfaen" w:hAnsi="Sylfaen"/>
          <w:i/>
          <w:sz w:val="28"/>
          <w:szCs w:val="28"/>
          <w:lang w:val="ka-GE"/>
        </w:rPr>
        <w:t>ხვალე „მარტო“......(მეგრული);</w:t>
      </w:r>
    </w:p>
    <w:p w:rsidR="00250C72" w:rsidRDefault="004C635F" w:rsidP="009167C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4C635F">
        <w:rPr>
          <w:rFonts w:ascii="Sylfaen" w:hAnsi="Sylfaen"/>
          <w:i/>
          <w:sz w:val="28"/>
          <w:szCs w:val="28"/>
          <w:lang w:val="ka-GE"/>
        </w:rPr>
        <w:t>ხვალა „მარტო“, ზოი „ძლიერ“, დიდო „დიდად/ძალიან“.... (ლაზური).</w:t>
      </w:r>
    </w:p>
    <w:p w:rsidR="001A7E1D" w:rsidRDefault="001A7E1D" w:rsidP="009167C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1A7E1D">
        <w:rPr>
          <w:rFonts w:ascii="Sylfaen" w:hAnsi="Sylfaen"/>
          <w:i/>
          <w:color w:val="FF0000"/>
          <w:sz w:val="28"/>
          <w:szCs w:val="28"/>
          <w:lang w:val="ka-GE"/>
        </w:rPr>
        <w:t>მიზეზის:</w:t>
      </w:r>
    </w:p>
    <w:p w:rsidR="001A7E1D" w:rsidRDefault="001A7E1D" w:rsidP="009167C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226E16">
        <w:rPr>
          <w:rFonts w:ascii="Sylfaen" w:hAnsi="Sylfaen"/>
          <w:i/>
          <w:sz w:val="28"/>
          <w:szCs w:val="28"/>
          <w:lang w:val="ka-GE"/>
        </w:rPr>
        <w:t>თეშენი, თიშენი „ამიტომ, იმიტომ“, ეშენი „ამის გამო“.... (მეგრული);</w:t>
      </w:r>
    </w:p>
    <w:p w:rsidR="001742AE" w:rsidRPr="001742AE" w:rsidRDefault="001742AE" w:rsidP="001742AE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ჰამუ</w:t>
      </w:r>
      <w:r w:rsidRPr="00226E16">
        <w:rPr>
          <w:rFonts w:ascii="Sylfaen" w:hAnsi="Sylfaen"/>
          <w:i/>
          <w:sz w:val="28"/>
          <w:szCs w:val="28"/>
          <w:lang w:val="ka-GE"/>
        </w:rPr>
        <w:t>შენი</w:t>
      </w:r>
      <w:r>
        <w:rPr>
          <w:rFonts w:ascii="Sylfaen" w:hAnsi="Sylfaen"/>
          <w:i/>
          <w:sz w:val="28"/>
          <w:szCs w:val="28"/>
          <w:lang w:val="ka-GE"/>
        </w:rPr>
        <w:t>/ამუ</w:t>
      </w:r>
      <w:r w:rsidRPr="00226E16">
        <w:rPr>
          <w:rFonts w:ascii="Sylfaen" w:hAnsi="Sylfaen"/>
          <w:i/>
          <w:sz w:val="28"/>
          <w:szCs w:val="28"/>
          <w:lang w:val="ka-GE"/>
        </w:rPr>
        <w:t>შენი „ამიტომ</w:t>
      </w:r>
      <w:r>
        <w:rPr>
          <w:rFonts w:ascii="Sylfaen" w:hAnsi="Sylfaen"/>
          <w:i/>
          <w:sz w:val="28"/>
          <w:szCs w:val="28"/>
          <w:lang w:val="ka-GE"/>
        </w:rPr>
        <w:t>“, ემუშენი</w:t>
      </w:r>
      <w:r w:rsidRPr="00226E16">
        <w:rPr>
          <w:rFonts w:ascii="Sylfaen" w:hAnsi="Sylfaen"/>
          <w:i/>
          <w:sz w:val="28"/>
          <w:szCs w:val="28"/>
          <w:lang w:val="ka-GE"/>
        </w:rPr>
        <w:t xml:space="preserve"> </w:t>
      </w:r>
      <w:r>
        <w:rPr>
          <w:rFonts w:ascii="Sylfaen" w:hAnsi="Sylfaen"/>
          <w:i/>
          <w:sz w:val="28"/>
          <w:szCs w:val="28"/>
          <w:lang w:val="ka-GE"/>
        </w:rPr>
        <w:t>„</w:t>
      </w:r>
      <w:r w:rsidRPr="00226E16">
        <w:rPr>
          <w:rFonts w:ascii="Sylfaen" w:hAnsi="Sylfaen"/>
          <w:i/>
          <w:sz w:val="28"/>
          <w:szCs w:val="28"/>
          <w:lang w:val="ka-GE"/>
        </w:rPr>
        <w:t>იმიტომ</w:t>
      </w:r>
      <w:r>
        <w:rPr>
          <w:rFonts w:ascii="Sylfaen" w:hAnsi="Sylfaen"/>
          <w:i/>
          <w:sz w:val="28"/>
          <w:szCs w:val="28"/>
          <w:lang w:val="ka-GE"/>
        </w:rPr>
        <w:t>“</w:t>
      </w:r>
      <w:r w:rsidRPr="00226E16">
        <w:rPr>
          <w:rFonts w:ascii="Sylfaen" w:hAnsi="Sylfaen"/>
          <w:i/>
          <w:sz w:val="28"/>
          <w:szCs w:val="28"/>
          <w:lang w:val="ka-GE"/>
        </w:rPr>
        <w:t>... (ლ</w:t>
      </w:r>
      <w:r>
        <w:rPr>
          <w:rFonts w:ascii="Sylfaen" w:hAnsi="Sylfaen"/>
          <w:i/>
          <w:sz w:val="28"/>
          <w:szCs w:val="28"/>
          <w:lang w:val="ka-GE"/>
        </w:rPr>
        <w:t>აზურ</w:t>
      </w:r>
      <w:r w:rsidRPr="00226E16">
        <w:rPr>
          <w:rFonts w:ascii="Sylfaen" w:hAnsi="Sylfaen"/>
          <w:i/>
          <w:sz w:val="28"/>
          <w:szCs w:val="28"/>
          <w:lang w:val="ka-GE"/>
        </w:rPr>
        <w:t>ი</w:t>
      </w:r>
      <w:r>
        <w:rPr>
          <w:rFonts w:ascii="Sylfaen" w:hAnsi="Sylfaen"/>
          <w:i/>
          <w:sz w:val="28"/>
          <w:szCs w:val="28"/>
          <w:lang w:val="ka-GE"/>
        </w:rPr>
        <w:t>).</w:t>
      </w:r>
    </w:p>
    <w:p w:rsidR="001A7E1D" w:rsidRDefault="001A7E1D" w:rsidP="009167C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color w:val="FF0000"/>
          <w:sz w:val="28"/>
          <w:szCs w:val="28"/>
          <w:lang w:val="ka-GE"/>
        </w:rPr>
      </w:pPr>
      <w:r>
        <w:rPr>
          <w:rFonts w:ascii="Sylfaen" w:hAnsi="Sylfaen"/>
          <w:i/>
          <w:color w:val="FF0000"/>
          <w:sz w:val="28"/>
          <w:szCs w:val="28"/>
          <w:lang w:val="ka-GE"/>
        </w:rPr>
        <w:t>მიზნის:</w:t>
      </w:r>
      <w:r w:rsidR="00226E16">
        <w:rPr>
          <w:rFonts w:ascii="Sylfaen" w:hAnsi="Sylfaen"/>
          <w:i/>
          <w:color w:val="FF0000"/>
          <w:sz w:val="28"/>
          <w:szCs w:val="28"/>
          <w:lang w:val="ka-GE"/>
        </w:rPr>
        <w:t xml:space="preserve"> </w:t>
      </w:r>
    </w:p>
    <w:p w:rsidR="00226E16" w:rsidRPr="00226E16" w:rsidRDefault="00226E16" w:rsidP="00226E16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1742AE">
        <w:rPr>
          <w:rFonts w:ascii="Sylfaen" w:hAnsi="Sylfaen"/>
          <w:i/>
          <w:sz w:val="28"/>
          <w:szCs w:val="28"/>
          <w:lang w:val="ka-GE"/>
        </w:rPr>
        <w:t>ათეშოთ, ეთიშოთ „ამისთვის, იმისთვის“, თიშენი „იმის</w:t>
      </w:r>
      <w:r w:rsidRPr="001742AE">
        <w:rPr>
          <w:rFonts w:ascii="Sylfaen" w:hAnsi="Sylfaen"/>
          <w:i/>
          <w:sz w:val="28"/>
          <w:szCs w:val="28"/>
          <w:lang w:val="ka-GE"/>
        </w:rPr>
        <w:softHyphen/>
        <w:t>თვის“...(მეგ</w:t>
      </w:r>
      <w:r>
        <w:rPr>
          <w:rFonts w:ascii="Sylfaen" w:hAnsi="Sylfaen"/>
          <w:i/>
          <w:sz w:val="28"/>
          <w:szCs w:val="28"/>
          <w:lang w:val="ka-GE"/>
        </w:rPr>
        <w:softHyphen/>
      </w:r>
      <w:r w:rsidRPr="00226E16">
        <w:rPr>
          <w:rFonts w:ascii="Sylfaen" w:hAnsi="Sylfaen"/>
          <w:i/>
          <w:sz w:val="28"/>
          <w:szCs w:val="28"/>
          <w:lang w:val="ka-GE"/>
        </w:rPr>
        <w:t>რ</w:t>
      </w:r>
      <w:r>
        <w:rPr>
          <w:rFonts w:ascii="Sylfaen" w:hAnsi="Sylfaen"/>
          <w:i/>
          <w:sz w:val="28"/>
          <w:szCs w:val="28"/>
          <w:lang w:val="ka-GE"/>
        </w:rPr>
        <w:softHyphen/>
      </w:r>
      <w:r w:rsidRPr="00226E16">
        <w:rPr>
          <w:rFonts w:ascii="Sylfaen" w:hAnsi="Sylfaen"/>
          <w:i/>
          <w:sz w:val="28"/>
          <w:szCs w:val="28"/>
          <w:lang w:val="ka-GE"/>
        </w:rPr>
        <w:t>უ</w:t>
      </w:r>
      <w:r>
        <w:rPr>
          <w:rFonts w:ascii="Sylfaen" w:hAnsi="Sylfaen"/>
          <w:i/>
          <w:sz w:val="28"/>
          <w:szCs w:val="28"/>
          <w:lang w:val="ka-GE"/>
        </w:rPr>
        <w:softHyphen/>
      </w:r>
      <w:r w:rsidRPr="00226E16">
        <w:rPr>
          <w:rFonts w:ascii="Sylfaen" w:hAnsi="Sylfaen"/>
          <w:i/>
          <w:sz w:val="28"/>
          <w:szCs w:val="28"/>
          <w:lang w:val="ka-GE"/>
        </w:rPr>
        <w:t>ლი);</w:t>
      </w:r>
    </w:p>
    <w:p w:rsidR="00800E38" w:rsidRPr="00C96616" w:rsidRDefault="001742AE" w:rsidP="001742AE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lastRenderedPageBreak/>
        <w:t>ჰამუ</w:t>
      </w:r>
      <w:r w:rsidRPr="00226E16">
        <w:rPr>
          <w:rFonts w:ascii="Sylfaen" w:hAnsi="Sylfaen"/>
          <w:i/>
          <w:sz w:val="28"/>
          <w:szCs w:val="28"/>
          <w:lang w:val="ka-GE"/>
        </w:rPr>
        <w:t>შენი</w:t>
      </w:r>
      <w:r>
        <w:rPr>
          <w:rFonts w:ascii="Sylfaen" w:hAnsi="Sylfaen"/>
          <w:i/>
          <w:sz w:val="28"/>
          <w:szCs w:val="28"/>
          <w:lang w:val="ka-GE"/>
        </w:rPr>
        <w:t>/ამუ</w:t>
      </w:r>
      <w:r w:rsidRPr="00226E16">
        <w:rPr>
          <w:rFonts w:ascii="Sylfaen" w:hAnsi="Sylfaen"/>
          <w:i/>
          <w:sz w:val="28"/>
          <w:szCs w:val="28"/>
          <w:lang w:val="ka-GE"/>
        </w:rPr>
        <w:t>შენი „</w:t>
      </w:r>
      <w:r>
        <w:rPr>
          <w:rFonts w:ascii="Sylfaen" w:hAnsi="Sylfaen"/>
          <w:i/>
          <w:sz w:val="28"/>
          <w:szCs w:val="28"/>
          <w:lang w:val="ka-GE"/>
        </w:rPr>
        <w:t>ამისთვის“, ემუშენი</w:t>
      </w:r>
      <w:r w:rsidRPr="00226E16">
        <w:rPr>
          <w:rFonts w:ascii="Sylfaen" w:hAnsi="Sylfaen"/>
          <w:i/>
          <w:sz w:val="28"/>
          <w:szCs w:val="28"/>
          <w:lang w:val="ka-GE"/>
        </w:rPr>
        <w:t xml:space="preserve"> </w:t>
      </w:r>
      <w:r>
        <w:rPr>
          <w:rFonts w:ascii="Sylfaen" w:hAnsi="Sylfaen"/>
          <w:i/>
          <w:sz w:val="28"/>
          <w:szCs w:val="28"/>
          <w:lang w:val="ka-GE"/>
        </w:rPr>
        <w:t>„იმისთვის“</w:t>
      </w:r>
      <w:r w:rsidRPr="00226E16">
        <w:rPr>
          <w:rFonts w:ascii="Sylfaen" w:hAnsi="Sylfaen"/>
          <w:i/>
          <w:sz w:val="28"/>
          <w:szCs w:val="28"/>
          <w:lang w:val="ka-GE"/>
        </w:rPr>
        <w:t>... (ლ</w:t>
      </w:r>
      <w:r>
        <w:rPr>
          <w:rFonts w:ascii="Sylfaen" w:hAnsi="Sylfaen"/>
          <w:i/>
          <w:sz w:val="28"/>
          <w:szCs w:val="28"/>
          <w:lang w:val="ka-GE"/>
        </w:rPr>
        <w:t>აზურ</w:t>
      </w:r>
      <w:r w:rsidRPr="00226E16">
        <w:rPr>
          <w:rFonts w:ascii="Sylfaen" w:hAnsi="Sylfaen"/>
          <w:i/>
          <w:sz w:val="28"/>
          <w:szCs w:val="28"/>
          <w:lang w:val="ka-GE"/>
        </w:rPr>
        <w:t>ი</w:t>
      </w:r>
      <w:r>
        <w:rPr>
          <w:rFonts w:ascii="Sylfaen" w:hAnsi="Sylfaen"/>
          <w:i/>
          <w:sz w:val="28"/>
          <w:szCs w:val="28"/>
          <w:lang w:val="ka-GE"/>
        </w:rPr>
        <w:t>).</w:t>
      </w:r>
    </w:p>
    <w:p w:rsidR="001D1CB6" w:rsidRDefault="00800E38" w:rsidP="007F5A2F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800E38">
        <w:rPr>
          <w:rFonts w:ascii="Sylfaen" w:hAnsi="Sylfaen"/>
          <w:b/>
          <w:color w:val="FF0000"/>
          <w:sz w:val="28"/>
          <w:szCs w:val="28"/>
          <w:lang w:val="ka-GE"/>
        </w:rPr>
        <w:t>თანდებული</w:t>
      </w:r>
    </w:p>
    <w:p w:rsidR="00E727DA" w:rsidRDefault="00E727DA" w:rsidP="00E727DA">
      <w:pPr>
        <w:jc w:val="both"/>
        <w:rPr>
          <w:rFonts w:ascii="Sylfaen" w:hAnsi="Sylfaen"/>
          <w:sz w:val="28"/>
          <w:szCs w:val="28"/>
          <w:lang w:val="ka-GE"/>
        </w:rPr>
      </w:pPr>
      <w:r w:rsidRPr="00E727DA">
        <w:rPr>
          <w:rFonts w:ascii="Sylfaen" w:hAnsi="Sylfaen"/>
          <w:i/>
          <w:sz w:val="28"/>
          <w:szCs w:val="28"/>
          <w:lang w:val="ka-GE"/>
        </w:rPr>
        <w:t xml:space="preserve">მეგრულსა და ლაზურში </w:t>
      </w:r>
      <w:r>
        <w:rPr>
          <w:rFonts w:ascii="Sylfaen" w:hAnsi="Sylfaen"/>
          <w:sz w:val="28"/>
          <w:szCs w:val="28"/>
          <w:lang w:val="ka-GE"/>
        </w:rPr>
        <w:t>თანდებული დაერთვის შემდეგ ბრუნვებს:</w:t>
      </w:r>
    </w:p>
    <w:p w:rsidR="00E727DA" w:rsidRDefault="00E727DA" w:rsidP="00E727DA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E727DA">
        <w:rPr>
          <w:rFonts w:ascii="Sylfaen" w:hAnsi="Sylfaen"/>
          <w:i/>
          <w:color w:val="FF0000"/>
          <w:sz w:val="28"/>
          <w:szCs w:val="28"/>
          <w:lang w:val="ka-GE"/>
        </w:rPr>
        <w:t>-წკალა/წკელა, -წკუმა</w:t>
      </w:r>
      <w:r w:rsidR="00CD3EDF">
        <w:rPr>
          <w:rFonts w:ascii="Sylfaen" w:hAnsi="Sylfaen"/>
          <w:i/>
          <w:color w:val="FF0000"/>
          <w:sz w:val="28"/>
          <w:szCs w:val="28"/>
          <w:lang w:val="ka-GE"/>
        </w:rPr>
        <w:t xml:space="preserve"> (ნათესაობითი ბრუნვა) - მეგრული</w:t>
      </w:r>
    </w:p>
    <w:p w:rsidR="00AD6345" w:rsidRPr="00AD6345" w:rsidRDefault="00AD6345" w:rsidP="00E727DA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AD6345">
        <w:rPr>
          <w:rFonts w:ascii="Sylfaen" w:hAnsi="Sylfaen"/>
          <w:i/>
          <w:sz w:val="28"/>
          <w:szCs w:val="28"/>
          <w:lang w:val="ka-GE"/>
        </w:rPr>
        <w:t>ბაღანაწკუმა/ბაღანაწკელა (&lt;ბაღანაშ წკუმა) „ბავშვთან“</w:t>
      </w:r>
      <w:r w:rsidR="005726B0">
        <w:rPr>
          <w:rFonts w:ascii="Sylfaen" w:hAnsi="Sylfaen"/>
          <w:i/>
          <w:sz w:val="28"/>
          <w:szCs w:val="28"/>
          <w:lang w:val="ka-GE"/>
        </w:rPr>
        <w:t>;</w:t>
      </w:r>
    </w:p>
    <w:p w:rsidR="00E727DA" w:rsidRPr="00E727DA" w:rsidRDefault="00E727DA" w:rsidP="00E727DA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color w:val="FF0000"/>
          <w:sz w:val="28"/>
          <w:szCs w:val="28"/>
          <w:lang w:val="ka-GE"/>
        </w:rPr>
      </w:pPr>
      <w:r>
        <w:rPr>
          <w:rFonts w:ascii="Sylfaen" w:hAnsi="Sylfaen"/>
          <w:i/>
          <w:color w:val="FF0000"/>
          <w:sz w:val="28"/>
          <w:szCs w:val="28"/>
          <w:lang w:val="ka-GE"/>
        </w:rPr>
        <w:t>-</w:t>
      </w:r>
      <w:r w:rsidRPr="00E727DA">
        <w:rPr>
          <w:rFonts w:ascii="Sylfaen" w:hAnsi="Sylfaen"/>
          <w:i/>
          <w:color w:val="FF0000"/>
          <w:sz w:val="28"/>
          <w:szCs w:val="28"/>
          <w:lang w:val="ka-GE"/>
        </w:rPr>
        <w:t>კალა</w:t>
      </w:r>
      <w:r>
        <w:rPr>
          <w:rFonts w:ascii="Sylfaen" w:hAnsi="Sylfaen"/>
          <w:i/>
          <w:color w:val="FF0000"/>
          <w:sz w:val="28"/>
          <w:szCs w:val="28"/>
          <w:lang w:val="ka-GE"/>
        </w:rPr>
        <w:t xml:space="preserve"> (ნათესაობითი ბრუნვა) - ლაზური</w:t>
      </w:r>
    </w:p>
    <w:p w:rsidR="00E727DA" w:rsidRDefault="00E727DA" w:rsidP="00E727DA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E727DA">
        <w:rPr>
          <w:rFonts w:ascii="Sylfaen" w:hAnsi="Sylfaen"/>
          <w:sz w:val="28"/>
          <w:szCs w:val="28"/>
          <w:lang w:val="ka-GE"/>
        </w:rPr>
        <w:t>ბაბაკალა (&lt; ბაბაშ კალა) „მამასთან“</w:t>
      </w:r>
      <w:r>
        <w:rPr>
          <w:rFonts w:ascii="Sylfaen" w:hAnsi="Sylfaen"/>
          <w:sz w:val="28"/>
          <w:szCs w:val="28"/>
          <w:lang w:val="ka-GE"/>
        </w:rPr>
        <w:t>;</w:t>
      </w:r>
    </w:p>
    <w:p w:rsidR="005F368E" w:rsidRPr="00E727DA" w:rsidRDefault="005F368E" w:rsidP="005F368E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color w:val="FF0000"/>
          <w:sz w:val="28"/>
          <w:szCs w:val="28"/>
          <w:lang w:val="ka-GE"/>
        </w:rPr>
      </w:pPr>
      <w:r>
        <w:rPr>
          <w:rFonts w:ascii="Sylfaen" w:hAnsi="Sylfaen"/>
          <w:i/>
          <w:color w:val="FF0000"/>
          <w:sz w:val="28"/>
          <w:szCs w:val="28"/>
          <w:lang w:val="ka-GE"/>
        </w:rPr>
        <w:t>-კელე (ნათესაობითი ბრუნვა) - ლაზური</w:t>
      </w:r>
    </w:p>
    <w:p w:rsidR="005F368E" w:rsidRDefault="005F368E" w:rsidP="00E727DA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ჯა-შ-კელე „ხისკენ“;</w:t>
      </w:r>
    </w:p>
    <w:p w:rsidR="005F368E" w:rsidRPr="009B7F55" w:rsidRDefault="005F368E" w:rsidP="00E727DA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FF0000"/>
          <w:sz w:val="28"/>
          <w:szCs w:val="28"/>
          <w:lang w:val="ka-GE"/>
        </w:rPr>
      </w:pPr>
      <w:r w:rsidRPr="004D4F21">
        <w:rPr>
          <w:rFonts w:ascii="Sylfaen" w:hAnsi="Sylfaen"/>
          <w:color w:val="FF0000"/>
          <w:sz w:val="28"/>
          <w:szCs w:val="28"/>
          <w:lang w:val="ka-GE"/>
        </w:rPr>
        <w:t xml:space="preserve">-ჯგურა </w:t>
      </w:r>
      <w:r w:rsidRPr="004D4F21">
        <w:rPr>
          <w:rFonts w:ascii="Sylfaen" w:hAnsi="Sylfaen"/>
          <w:i/>
          <w:color w:val="FF0000"/>
          <w:sz w:val="28"/>
          <w:szCs w:val="28"/>
          <w:lang w:val="ka-GE"/>
        </w:rPr>
        <w:t>(ნათესაობითი ბრუნვა) - მეგრული</w:t>
      </w:r>
    </w:p>
    <w:p w:rsidR="009B7F55" w:rsidRPr="009B7F55" w:rsidRDefault="009B7F55" w:rsidP="00E727DA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9B7F55">
        <w:rPr>
          <w:rFonts w:ascii="Sylfaen" w:hAnsi="Sylfaen"/>
          <w:i/>
          <w:sz w:val="28"/>
          <w:szCs w:val="28"/>
          <w:lang w:val="ka-GE"/>
        </w:rPr>
        <w:t>კოჩიჯგურა (&lt;კოჩ-იშ-გურა) „კაცივით“</w:t>
      </w:r>
      <w:r>
        <w:rPr>
          <w:rFonts w:ascii="Sylfaen" w:hAnsi="Sylfaen"/>
          <w:i/>
          <w:sz w:val="28"/>
          <w:szCs w:val="28"/>
          <w:lang w:val="ka-GE"/>
        </w:rPr>
        <w:t>;</w:t>
      </w:r>
    </w:p>
    <w:p w:rsidR="00EA6FE2" w:rsidRPr="00E727DA" w:rsidRDefault="00EA6FE2" w:rsidP="00EA6FE2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EA6FE2">
        <w:rPr>
          <w:rFonts w:ascii="Sylfaen" w:hAnsi="Sylfaen"/>
          <w:color w:val="FF0000"/>
          <w:sz w:val="28"/>
          <w:szCs w:val="28"/>
          <w:lang w:val="ka-GE"/>
        </w:rPr>
        <w:t xml:space="preserve">-თერი </w:t>
      </w:r>
      <w:r w:rsidRPr="00EA6FE2">
        <w:rPr>
          <w:rFonts w:ascii="Sylfaen" w:hAnsi="Sylfaen"/>
          <w:i/>
          <w:color w:val="FF0000"/>
          <w:sz w:val="28"/>
          <w:szCs w:val="28"/>
          <w:lang w:val="ka-GE"/>
        </w:rPr>
        <w:t>(</w:t>
      </w:r>
      <w:r w:rsidR="00EA4230">
        <w:rPr>
          <w:rFonts w:ascii="Sylfaen" w:hAnsi="Sylfaen"/>
          <w:i/>
          <w:color w:val="FF0000"/>
          <w:sz w:val="28"/>
          <w:szCs w:val="28"/>
          <w:lang w:val="ka-GE"/>
        </w:rPr>
        <w:t>მიცემ</w:t>
      </w:r>
      <w:r>
        <w:rPr>
          <w:rFonts w:ascii="Sylfaen" w:hAnsi="Sylfaen"/>
          <w:i/>
          <w:color w:val="FF0000"/>
          <w:sz w:val="28"/>
          <w:szCs w:val="28"/>
          <w:lang w:val="ka-GE"/>
        </w:rPr>
        <w:t>ითი ბრუნვა) - ლაზური</w:t>
      </w:r>
    </w:p>
    <w:p w:rsidR="00EA4230" w:rsidRPr="009B7F55" w:rsidRDefault="00EA4230" w:rsidP="00EA423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9B7F55">
        <w:rPr>
          <w:rFonts w:ascii="Sylfaen" w:hAnsi="Sylfaen"/>
          <w:i/>
          <w:sz w:val="28"/>
          <w:szCs w:val="28"/>
          <w:lang w:val="ka-GE"/>
        </w:rPr>
        <w:t>კოჩი</w:t>
      </w:r>
      <w:r>
        <w:rPr>
          <w:rFonts w:ascii="Sylfaen" w:hAnsi="Sylfaen"/>
          <w:i/>
          <w:sz w:val="28"/>
          <w:szCs w:val="28"/>
          <w:lang w:val="ka-GE"/>
        </w:rPr>
        <w:t xml:space="preserve">-ს -თერი </w:t>
      </w:r>
      <w:r w:rsidRPr="009B7F55">
        <w:rPr>
          <w:rFonts w:ascii="Sylfaen" w:hAnsi="Sylfaen"/>
          <w:i/>
          <w:sz w:val="28"/>
          <w:szCs w:val="28"/>
          <w:lang w:val="ka-GE"/>
        </w:rPr>
        <w:t xml:space="preserve"> „კაცივით“</w:t>
      </w:r>
      <w:r>
        <w:rPr>
          <w:rFonts w:ascii="Sylfaen" w:hAnsi="Sylfaen"/>
          <w:i/>
          <w:sz w:val="28"/>
          <w:szCs w:val="28"/>
          <w:lang w:val="ka-GE"/>
        </w:rPr>
        <w:t>;</w:t>
      </w:r>
    </w:p>
    <w:p w:rsidR="009B7F55" w:rsidRDefault="00C3201A" w:rsidP="00E727DA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C3201A">
        <w:rPr>
          <w:rFonts w:ascii="Sylfaen" w:hAnsi="Sylfaen"/>
          <w:i/>
          <w:color w:val="FF0000"/>
          <w:sz w:val="28"/>
          <w:szCs w:val="28"/>
        </w:rPr>
        <w:t>-ნი (დაშორებითი/გამოსვლითი ბრუნვა) - მეგრული</w:t>
      </w:r>
    </w:p>
    <w:p w:rsidR="00C3201A" w:rsidRDefault="00C3201A" w:rsidP="00E727DA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C3201A">
        <w:rPr>
          <w:rFonts w:ascii="Sylfaen" w:hAnsi="Sylfaen"/>
          <w:i/>
          <w:sz w:val="28"/>
          <w:szCs w:val="28"/>
          <w:lang w:val="ka-GE"/>
        </w:rPr>
        <w:t>ბაღანა-შე-ნი „ბავშვისთვის/ბავშვზე“</w:t>
      </w:r>
    </w:p>
    <w:p w:rsidR="00821D68" w:rsidRDefault="00821D68" w:rsidP="00821D68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C3201A">
        <w:rPr>
          <w:rFonts w:ascii="Sylfaen" w:hAnsi="Sylfaen"/>
          <w:i/>
          <w:color w:val="FF0000"/>
          <w:sz w:val="28"/>
          <w:szCs w:val="28"/>
        </w:rPr>
        <w:t xml:space="preserve">-ნი (დაშორებითი/გამოსვლითი </w:t>
      </w:r>
      <w:r>
        <w:rPr>
          <w:rFonts w:ascii="Sylfaen" w:hAnsi="Sylfaen"/>
          <w:i/>
          <w:color w:val="FF0000"/>
          <w:sz w:val="28"/>
          <w:szCs w:val="28"/>
        </w:rPr>
        <w:t>ბრუნვ</w:t>
      </w:r>
      <w:r>
        <w:rPr>
          <w:rFonts w:ascii="Sylfaen" w:hAnsi="Sylfaen"/>
          <w:i/>
          <w:color w:val="FF0000"/>
          <w:sz w:val="28"/>
          <w:szCs w:val="28"/>
          <w:lang w:val="ka-GE"/>
        </w:rPr>
        <w:t>ის კომპენსაცია</w:t>
      </w:r>
      <w:r w:rsidRPr="00C3201A">
        <w:rPr>
          <w:rFonts w:ascii="Sylfaen" w:hAnsi="Sylfaen"/>
          <w:i/>
          <w:color w:val="FF0000"/>
          <w:sz w:val="28"/>
          <w:szCs w:val="28"/>
        </w:rPr>
        <w:t xml:space="preserve">) - </w:t>
      </w:r>
      <w:r>
        <w:rPr>
          <w:rFonts w:ascii="Sylfaen" w:hAnsi="Sylfaen"/>
          <w:i/>
          <w:color w:val="FF0000"/>
          <w:sz w:val="28"/>
          <w:szCs w:val="28"/>
          <w:lang w:val="ka-GE"/>
        </w:rPr>
        <w:t>ლაზური</w:t>
      </w:r>
    </w:p>
    <w:p w:rsidR="00395A1E" w:rsidRDefault="00395A1E" w:rsidP="00395A1E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ბერე-</w:t>
      </w:r>
      <w:r w:rsidRPr="00C3201A">
        <w:rPr>
          <w:rFonts w:ascii="Sylfaen" w:hAnsi="Sylfaen"/>
          <w:i/>
          <w:sz w:val="28"/>
          <w:szCs w:val="28"/>
          <w:lang w:val="ka-GE"/>
        </w:rPr>
        <w:t>შენი „</w:t>
      </w:r>
      <w:r>
        <w:rPr>
          <w:rFonts w:ascii="Sylfaen" w:hAnsi="Sylfaen"/>
          <w:i/>
          <w:sz w:val="28"/>
          <w:szCs w:val="28"/>
          <w:lang w:val="ka-GE"/>
        </w:rPr>
        <w:t>ბავშვისთვის“</w:t>
      </w:r>
    </w:p>
    <w:p w:rsidR="00821D68" w:rsidRDefault="0051242D" w:rsidP="00E727DA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51242D">
        <w:rPr>
          <w:rFonts w:ascii="Sylfaen" w:hAnsi="Sylfaen"/>
          <w:i/>
          <w:color w:val="FF0000"/>
          <w:sz w:val="28"/>
          <w:szCs w:val="28"/>
          <w:lang w:val="ka-GE"/>
        </w:rPr>
        <w:t>-ხი/-ხ (მი</w:t>
      </w:r>
      <w:r w:rsidR="00FC46D8">
        <w:rPr>
          <w:rFonts w:ascii="Sylfaen" w:hAnsi="Sylfaen"/>
          <w:i/>
          <w:color w:val="FF0000"/>
          <w:sz w:val="28"/>
          <w:szCs w:val="28"/>
          <w:lang w:val="ka-GE"/>
        </w:rPr>
        <w:t>მართულებითი</w:t>
      </w:r>
      <w:r w:rsidRPr="0051242D">
        <w:rPr>
          <w:rFonts w:ascii="Sylfaen" w:hAnsi="Sylfaen"/>
          <w:i/>
          <w:color w:val="FF0000"/>
          <w:sz w:val="28"/>
          <w:szCs w:val="28"/>
          <w:lang w:val="ka-GE"/>
        </w:rPr>
        <w:t xml:space="preserve"> ბრუნვა) - მეგრული</w:t>
      </w:r>
    </w:p>
    <w:p w:rsidR="00FC46D8" w:rsidRPr="00FC46D8" w:rsidRDefault="00FC46D8" w:rsidP="00E727DA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color w:val="FF0000"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აიშა-ხ „აქამდე“</w:t>
      </w:r>
    </w:p>
    <w:p w:rsidR="00C5512E" w:rsidRPr="00C5512E" w:rsidRDefault="00FC46D8" w:rsidP="00C5512E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C5512E">
        <w:rPr>
          <w:rFonts w:ascii="Sylfaen" w:hAnsi="Sylfaen"/>
          <w:i/>
          <w:color w:val="FF0000"/>
          <w:sz w:val="28"/>
          <w:szCs w:val="28"/>
          <w:lang w:val="ka-GE"/>
        </w:rPr>
        <w:t xml:space="preserve">-ქის </w:t>
      </w:r>
      <w:r w:rsidR="00C5512E" w:rsidRPr="00C5512E">
        <w:rPr>
          <w:rFonts w:ascii="Sylfaen" w:hAnsi="Sylfaen"/>
          <w:i/>
          <w:color w:val="FF0000"/>
          <w:sz w:val="28"/>
          <w:szCs w:val="28"/>
          <w:lang w:val="ka-GE"/>
        </w:rPr>
        <w:t>(მიმართულებითი ბრუნვა) - ლაზური</w:t>
      </w:r>
    </w:p>
    <w:p w:rsidR="00FC46D8" w:rsidRPr="00C5512E" w:rsidRDefault="00C5512E" w:rsidP="00E727DA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C5512E">
        <w:rPr>
          <w:rFonts w:ascii="Sylfaen" w:hAnsi="Sylfaen"/>
          <w:i/>
          <w:sz w:val="28"/>
          <w:szCs w:val="28"/>
          <w:lang w:val="ka-GE"/>
        </w:rPr>
        <w:t>თუთაშა-ქის „თვემდე/თვემდის“</w:t>
      </w:r>
    </w:p>
    <w:p w:rsidR="007F5A2F" w:rsidRPr="007F5A2F" w:rsidRDefault="007F5A2F" w:rsidP="007F5A2F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ძირითადი</w:t>
      </w:r>
      <w:r w:rsidRPr="007F5A2F">
        <w:rPr>
          <w:rFonts w:ascii="Sylfaen" w:hAnsi="Sylfaen"/>
          <w:b/>
          <w:sz w:val="28"/>
          <w:szCs w:val="28"/>
          <w:lang w:val="es-ES_tradnl"/>
        </w:rPr>
        <w:t xml:space="preserve"> ლიტერატურა</w:t>
      </w:r>
      <w:r w:rsidRPr="007F5A2F">
        <w:rPr>
          <w:rFonts w:ascii="Sylfaen" w:hAnsi="Sylfaen"/>
          <w:sz w:val="28"/>
          <w:szCs w:val="28"/>
          <w:lang w:val="es-ES_tradnl"/>
        </w:rPr>
        <w:t xml:space="preserve">: </w:t>
      </w:r>
    </w:p>
    <w:p w:rsidR="007F5A2F" w:rsidRPr="007F5A2F" w:rsidRDefault="007F5A2F" w:rsidP="007F5A2F">
      <w:pPr>
        <w:spacing w:after="0"/>
        <w:jc w:val="both"/>
        <w:rPr>
          <w:rFonts w:ascii="Sylfaen" w:hAnsi="Sylfaen"/>
          <w:i/>
          <w:iCs/>
          <w:sz w:val="28"/>
          <w:szCs w:val="28"/>
          <w:lang w:val="ka-GE"/>
        </w:rPr>
      </w:pPr>
      <w:r w:rsidRPr="007F5A2F">
        <w:rPr>
          <w:rFonts w:ascii="Sylfaen" w:hAnsi="Sylfaen"/>
          <w:i/>
          <w:iCs/>
          <w:sz w:val="28"/>
          <w:szCs w:val="28"/>
          <w:lang w:val="es-ES_tradnl"/>
        </w:rPr>
        <w:t xml:space="preserve"> </w:t>
      </w:r>
      <w:r w:rsidRPr="007F5A2F">
        <w:rPr>
          <w:rFonts w:ascii="Sylfaen" w:hAnsi="Sylfaen"/>
          <w:sz w:val="28"/>
          <w:szCs w:val="28"/>
          <w:lang w:val="ka-GE"/>
        </w:rPr>
        <w:t xml:space="preserve">რ. ასათიანი, </w:t>
      </w:r>
      <w:r>
        <w:rPr>
          <w:rFonts w:ascii="Sylfaen" w:hAnsi="Sylfaen"/>
          <w:sz w:val="28"/>
          <w:szCs w:val="28"/>
          <w:lang w:val="ka-GE"/>
        </w:rPr>
        <w:t>ლაზურის გრამატიკის კონსპექტი</w:t>
      </w:r>
      <w:r w:rsidRPr="007F5A2F">
        <w:rPr>
          <w:rFonts w:ascii="Sylfaen" w:hAnsi="Sylfaen"/>
          <w:sz w:val="28"/>
          <w:szCs w:val="28"/>
          <w:lang w:val="ka-GE"/>
        </w:rPr>
        <w:t xml:space="preserve">, </w:t>
      </w:r>
      <w:r w:rsidR="009365E2">
        <w:rPr>
          <w:rFonts w:ascii="Sylfaen" w:hAnsi="Sylfaen"/>
          <w:sz w:val="28"/>
          <w:szCs w:val="28"/>
          <w:lang w:val="ka-GE"/>
        </w:rPr>
        <w:t xml:space="preserve">2011, </w:t>
      </w:r>
      <w:r w:rsidRPr="007F5A2F">
        <w:rPr>
          <w:rFonts w:ascii="Sylfaen" w:hAnsi="Sylfaen"/>
          <w:sz w:val="28"/>
          <w:szCs w:val="28"/>
          <w:lang w:val="ka-GE"/>
        </w:rPr>
        <w:t>გვ. 41-43;</w:t>
      </w:r>
    </w:p>
    <w:p w:rsidR="007F5A2F" w:rsidRPr="007F5A2F" w:rsidRDefault="007F5A2F" w:rsidP="007F5A2F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  <w:r w:rsidRPr="007F5A2F">
        <w:rPr>
          <w:rFonts w:ascii="Sylfaen" w:hAnsi="Sylfaen"/>
          <w:sz w:val="28"/>
          <w:szCs w:val="28"/>
          <w:lang w:val="ka-GE"/>
        </w:rPr>
        <w:t xml:space="preserve">კ. დანელია, </w:t>
      </w:r>
      <w:r w:rsidR="00E463CF">
        <w:rPr>
          <w:rFonts w:ascii="Sylfaen" w:hAnsi="Sylfaen"/>
          <w:sz w:val="28"/>
          <w:szCs w:val="28"/>
          <w:lang w:val="ka-GE"/>
        </w:rPr>
        <w:t>კოლხური (მეგრულ-ლაზური) ენა</w:t>
      </w:r>
      <w:r w:rsidRPr="007F5A2F">
        <w:rPr>
          <w:rFonts w:ascii="Sylfaen" w:hAnsi="Sylfaen"/>
          <w:sz w:val="28"/>
          <w:szCs w:val="28"/>
          <w:lang w:val="ka-GE"/>
        </w:rPr>
        <w:t xml:space="preserve">, </w:t>
      </w:r>
      <w:r w:rsidR="00E463CF">
        <w:rPr>
          <w:rFonts w:ascii="Sylfaen" w:hAnsi="Sylfaen"/>
          <w:sz w:val="28"/>
          <w:szCs w:val="28"/>
          <w:lang w:val="ka-GE"/>
        </w:rPr>
        <w:t xml:space="preserve">2006, </w:t>
      </w:r>
      <w:r w:rsidRPr="007F5A2F">
        <w:rPr>
          <w:rFonts w:ascii="Sylfaen" w:hAnsi="Sylfaen"/>
          <w:sz w:val="28"/>
          <w:szCs w:val="28"/>
          <w:lang w:val="ka-GE"/>
        </w:rPr>
        <w:t>გვ. 111-113; 143-145.</w:t>
      </w:r>
    </w:p>
    <w:p w:rsidR="007F5A2F" w:rsidRPr="007F5A2F" w:rsidRDefault="007F5A2F" w:rsidP="007F5A2F">
      <w:pPr>
        <w:spacing w:after="0"/>
        <w:ind w:left="-88"/>
        <w:jc w:val="both"/>
        <w:rPr>
          <w:rFonts w:ascii="Sylfaen" w:hAnsi="Sylfaen"/>
          <w:b/>
          <w:sz w:val="28"/>
          <w:szCs w:val="28"/>
          <w:lang w:val="ka-GE"/>
        </w:rPr>
      </w:pPr>
      <w:r w:rsidRPr="007F5A2F">
        <w:rPr>
          <w:rFonts w:ascii="Sylfaen" w:hAnsi="Sylfaen"/>
          <w:b/>
          <w:sz w:val="28"/>
          <w:szCs w:val="28"/>
          <w:lang w:val="ka-GE"/>
        </w:rPr>
        <w:t xml:space="preserve">დამატებითი ლიტერატურა: </w:t>
      </w:r>
    </w:p>
    <w:p w:rsidR="007F5A2F" w:rsidRPr="007F5A2F" w:rsidRDefault="007F5A2F" w:rsidP="007F5A2F">
      <w:pPr>
        <w:jc w:val="both"/>
        <w:rPr>
          <w:color w:val="FF0000"/>
          <w:sz w:val="28"/>
          <w:szCs w:val="28"/>
        </w:rPr>
      </w:pPr>
      <w:r w:rsidRPr="007F5A2F">
        <w:rPr>
          <w:rFonts w:ascii="Sylfaen" w:hAnsi="Sylfaen"/>
          <w:sz w:val="28"/>
          <w:szCs w:val="28"/>
          <w:lang w:val="ka-GE"/>
        </w:rPr>
        <w:t>გ. კარტოზია</w:t>
      </w:r>
      <w:r w:rsidR="00E463CF">
        <w:rPr>
          <w:rFonts w:ascii="Sylfaen" w:hAnsi="Sylfaen"/>
          <w:sz w:val="28"/>
          <w:szCs w:val="28"/>
          <w:lang w:val="ka-GE"/>
        </w:rPr>
        <w:t xml:space="preserve">, რ. გერსამია, მ. ლომია, თ. ცხადია, მეგრულის ლინგვისტური ანალიზი, </w:t>
      </w:r>
      <w:r w:rsidRPr="007F5A2F">
        <w:rPr>
          <w:rFonts w:ascii="Sylfaen" w:hAnsi="Sylfaen"/>
          <w:sz w:val="28"/>
          <w:szCs w:val="28"/>
          <w:lang w:val="ka-GE"/>
        </w:rPr>
        <w:t xml:space="preserve"> </w:t>
      </w:r>
      <w:r w:rsidR="00E463CF">
        <w:rPr>
          <w:rFonts w:ascii="Sylfaen" w:hAnsi="Sylfaen"/>
          <w:sz w:val="28"/>
          <w:szCs w:val="28"/>
          <w:lang w:val="ka-GE"/>
        </w:rPr>
        <w:t>2010,</w:t>
      </w:r>
      <w:r w:rsidRPr="007F5A2F">
        <w:rPr>
          <w:rFonts w:ascii="Sylfaen" w:hAnsi="Sylfaen"/>
          <w:sz w:val="28"/>
          <w:szCs w:val="28"/>
          <w:lang w:val="ka-GE"/>
        </w:rPr>
        <w:t xml:space="preserve">  გვ. 218-225; 289-299.  </w:t>
      </w:r>
    </w:p>
    <w:sectPr w:rsidR="007F5A2F" w:rsidRPr="007F5A2F" w:rsidSect="007A4E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E0D87"/>
    <w:multiLevelType w:val="hybridMultilevel"/>
    <w:tmpl w:val="2996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53129"/>
    <w:multiLevelType w:val="hybridMultilevel"/>
    <w:tmpl w:val="547684BC"/>
    <w:lvl w:ilvl="0" w:tplc="BC245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64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9A5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A3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2D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4A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62C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26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4D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2C66719"/>
    <w:multiLevelType w:val="hybridMultilevel"/>
    <w:tmpl w:val="EBA47DBC"/>
    <w:lvl w:ilvl="0" w:tplc="36548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0D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EA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A6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89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CD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47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A0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42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89E1CCC"/>
    <w:multiLevelType w:val="hybridMultilevel"/>
    <w:tmpl w:val="03F2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6133CB"/>
    <w:rsid w:val="000256C1"/>
    <w:rsid w:val="00074D99"/>
    <w:rsid w:val="000756E9"/>
    <w:rsid w:val="000A149E"/>
    <w:rsid w:val="001742AE"/>
    <w:rsid w:val="00192A44"/>
    <w:rsid w:val="001A7E1D"/>
    <w:rsid w:val="001D1CB6"/>
    <w:rsid w:val="0022511D"/>
    <w:rsid w:val="00226E16"/>
    <w:rsid w:val="00250C72"/>
    <w:rsid w:val="0025478B"/>
    <w:rsid w:val="002F0494"/>
    <w:rsid w:val="0038743B"/>
    <w:rsid w:val="00395A1E"/>
    <w:rsid w:val="003A170B"/>
    <w:rsid w:val="00496B82"/>
    <w:rsid w:val="004C635F"/>
    <w:rsid w:val="004D4F21"/>
    <w:rsid w:val="0051242D"/>
    <w:rsid w:val="00554979"/>
    <w:rsid w:val="005726B0"/>
    <w:rsid w:val="005F368E"/>
    <w:rsid w:val="00610C37"/>
    <w:rsid w:val="006133CB"/>
    <w:rsid w:val="00682EB2"/>
    <w:rsid w:val="006E199C"/>
    <w:rsid w:val="00770AFD"/>
    <w:rsid w:val="007A4EC2"/>
    <w:rsid w:val="007F5A2F"/>
    <w:rsid w:val="00800E38"/>
    <w:rsid w:val="00812245"/>
    <w:rsid w:val="00821D68"/>
    <w:rsid w:val="008472CC"/>
    <w:rsid w:val="009167CA"/>
    <w:rsid w:val="009365E2"/>
    <w:rsid w:val="00956F0A"/>
    <w:rsid w:val="009B7F55"/>
    <w:rsid w:val="009C5A7E"/>
    <w:rsid w:val="00AD6345"/>
    <w:rsid w:val="00AF7C9D"/>
    <w:rsid w:val="00B173F2"/>
    <w:rsid w:val="00BD1FA3"/>
    <w:rsid w:val="00C05AE6"/>
    <w:rsid w:val="00C3201A"/>
    <w:rsid w:val="00C4061C"/>
    <w:rsid w:val="00C5512E"/>
    <w:rsid w:val="00C74B39"/>
    <w:rsid w:val="00C96616"/>
    <w:rsid w:val="00CD3EDF"/>
    <w:rsid w:val="00D10823"/>
    <w:rsid w:val="00DF382D"/>
    <w:rsid w:val="00E463CF"/>
    <w:rsid w:val="00E57051"/>
    <w:rsid w:val="00E727DA"/>
    <w:rsid w:val="00EA4230"/>
    <w:rsid w:val="00EA6FE2"/>
    <w:rsid w:val="00EE121F"/>
    <w:rsid w:val="00F84226"/>
    <w:rsid w:val="00FC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0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3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7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6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61</cp:revision>
  <dcterms:created xsi:type="dcterms:W3CDTF">2018-06-14T19:13:00Z</dcterms:created>
  <dcterms:modified xsi:type="dcterms:W3CDTF">2018-06-26T13:14:00Z</dcterms:modified>
</cp:coreProperties>
</file>