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7BD4" w:rsidRPr="00C17BD4" w:rsidRDefault="00C17BD4" w:rsidP="00C17BD4">
      <w:pPr>
        <w:jc w:val="both"/>
        <w:rPr>
          <w:rFonts w:ascii="Sylfaen" w:hAnsi="Sylfaen"/>
          <w:sz w:val="24"/>
          <w:szCs w:val="24"/>
        </w:rPr>
      </w:pPr>
      <w:r w:rsidRPr="00C17BD4">
        <w:rPr>
          <w:sz w:val="24"/>
          <w:szCs w:val="24"/>
          <w:lang w:val="ka-GE"/>
        </w:rPr>
        <w:t xml:space="preserve">                                   </w:t>
      </w:r>
      <w:r>
        <w:rPr>
          <w:sz w:val="24"/>
          <w:szCs w:val="24"/>
          <w:lang w:val="ka-GE"/>
        </w:rPr>
        <w:t xml:space="preserve">                   </w:t>
      </w:r>
      <w:r w:rsidRPr="00C17BD4">
        <w:rPr>
          <w:sz w:val="24"/>
          <w:szCs w:val="24"/>
        </w:rPr>
        <w:t>პუბლიცისტუ</w:t>
      </w:r>
      <w:r w:rsidRPr="00C17BD4">
        <w:rPr>
          <w:rFonts w:ascii="Sylfaen" w:hAnsi="Sylfaen"/>
          <w:sz w:val="24"/>
          <w:szCs w:val="24"/>
        </w:rPr>
        <w:t xml:space="preserve">რი ტექსტები </w:t>
      </w:r>
      <w:r w:rsidRPr="00C17BD4">
        <w:rPr>
          <w:rFonts w:ascii="Sylfaen" w:hAnsi="Sylfaen"/>
          <w:sz w:val="24"/>
          <w:szCs w:val="24"/>
        </w:rPr>
        <w:tab/>
      </w:r>
    </w:p>
    <w:p w:rsidR="00C17BD4" w:rsidRDefault="00C17BD4" w:rsidP="00C17BD4">
      <w:pPr>
        <w:jc w:val="both"/>
        <w:rPr>
          <w:rFonts w:ascii="Sylfaen" w:hAnsi="Sylfaen"/>
          <w:sz w:val="24"/>
          <w:szCs w:val="24"/>
        </w:rPr>
      </w:pPr>
    </w:p>
    <w:p w:rsidR="00C17BD4" w:rsidRPr="00C17BD4" w:rsidRDefault="00C17BD4" w:rsidP="00C17BD4">
      <w:pPr>
        <w:jc w:val="both"/>
        <w:rPr>
          <w:rFonts w:ascii="Sylfaen" w:hAnsi="Sylfaen"/>
          <w:sz w:val="24"/>
          <w:szCs w:val="24"/>
        </w:rPr>
      </w:pPr>
      <w:r>
        <w:rPr>
          <w:rFonts w:ascii="Sylfaen" w:hAnsi="Sylfaen"/>
          <w:sz w:val="24"/>
          <w:szCs w:val="24"/>
          <w:lang w:val="ka-GE"/>
        </w:rPr>
        <w:t xml:space="preserve">                                                             </w:t>
      </w:r>
      <w:r w:rsidRPr="00C17BD4">
        <w:rPr>
          <w:rFonts w:ascii="Sylfaen" w:hAnsi="Sylfaen"/>
          <w:sz w:val="24"/>
          <w:szCs w:val="24"/>
        </w:rPr>
        <w:t xml:space="preserve"> ილია ჭავჭავაძე</w:t>
      </w:r>
    </w:p>
    <w:p w:rsidR="00C17BD4" w:rsidRPr="00C17BD4" w:rsidRDefault="00C17BD4" w:rsidP="00C17BD4">
      <w:pPr>
        <w:jc w:val="both"/>
        <w:rPr>
          <w:rFonts w:ascii="Sylfaen" w:hAnsi="Sylfaen"/>
          <w:sz w:val="24"/>
          <w:szCs w:val="24"/>
        </w:rPr>
      </w:pPr>
    </w:p>
    <w:p w:rsidR="00C17BD4" w:rsidRPr="00C17BD4" w:rsidRDefault="00C17BD4" w:rsidP="00C17BD4">
      <w:pPr>
        <w:jc w:val="both"/>
        <w:rPr>
          <w:rFonts w:ascii="Sylfaen" w:hAnsi="Sylfaen"/>
          <w:b/>
          <w:sz w:val="24"/>
          <w:szCs w:val="24"/>
        </w:rPr>
      </w:pPr>
      <w:r w:rsidRPr="00C17BD4">
        <w:rPr>
          <w:rFonts w:ascii="Sylfaen" w:hAnsi="Sylfaen"/>
          <w:b/>
          <w:sz w:val="24"/>
          <w:szCs w:val="24"/>
        </w:rPr>
        <w:t xml:space="preserve">                                                                ზოგიერთი რამ</w:t>
      </w:r>
    </w:p>
    <w:p w:rsidR="00C17BD4" w:rsidRPr="00C17BD4" w:rsidRDefault="00C17BD4" w:rsidP="00C17BD4">
      <w:pPr>
        <w:jc w:val="both"/>
        <w:rPr>
          <w:rFonts w:ascii="Sylfaen" w:hAnsi="Sylfaen"/>
          <w:sz w:val="24"/>
          <w:szCs w:val="24"/>
        </w:rPr>
      </w:pPr>
    </w:p>
    <w:p w:rsidR="00C17BD4" w:rsidRPr="00C17BD4" w:rsidRDefault="00C17BD4" w:rsidP="00C17BD4">
      <w:pPr>
        <w:jc w:val="both"/>
        <w:rPr>
          <w:rFonts w:ascii="Sylfaen" w:hAnsi="Sylfaen"/>
          <w:sz w:val="24"/>
          <w:szCs w:val="24"/>
        </w:rPr>
      </w:pPr>
      <w:r w:rsidRPr="00C17BD4">
        <w:rPr>
          <w:rFonts w:ascii="Sylfaen" w:hAnsi="Sylfaen"/>
          <w:sz w:val="24"/>
          <w:szCs w:val="24"/>
        </w:rPr>
        <w:t xml:space="preserve">                                   `თქმით ჭმუნვა მაინც შემცირდების~.</w:t>
      </w:r>
    </w:p>
    <w:p w:rsidR="00C17BD4" w:rsidRPr="00C17BD4" w:rsidRDefault="00C17BD4" w:rsidP="00C17BD4">
      <w:pPr>
        <w:spacing w:line="276" w:lineRule="auto"/>
        <w:jc w:val="both"/>
        <w:rPr>
          <w:rFonts w:ascii="Sylfaen" w:hAnsi="Sylfaen"/>
          <w:sz w:val="24"/>
          <w:szCs w:val="24"/>
        </w:rPr>
      </w:pPr>
      <w:r w:rsidRPr="00C17BD4">
        <w:rPr>
          <w:rFonts w:ascii="Sylfaen" w:hAnsi="Sylfaen"/>
          <w:sz w:val="24"/>
          <w:szCs w:val="24"/>
        </w:rPr>
        <w:t xml:space="preserve">                                                  გრ. ორბელიანი.</w:t>
      </w:r>
    </w:p>
    <w:p w:rsidR="00C17BD4" w:rsidRPr="00C17BD4" w:rsidRDefault="00C17BD4" w:rsidP="00C17BD4">
      <w:pPr>
        <w:spacing w:line="276" w:lineRule="auto"/>
        <w:jc w:val="both"/>
        <w:rPr>
          <w:rFonts w:ascii="Sylfaen" w:hAnsi="Sylfaen"/>
          <w:sz w:val="24"/>
          <w:szCs w:val="24"/>
        </w:rPr>
      </w:pPr>
      <w:r w:rsidRPr="00C17BD4">
        <w:rPr>
          <w:rFonts w:ascii="Sylfaen" w:hAnsi="Sylfaen"/>
          <w:sz w:val="24"/>
          <w:szCs w:val="24"/>
        </w:rPr>
        <w:t>I</w:t>
      </w:r>
    </w:p>
    <w:p w:rsidR="00C17BD4" w:rsidRPr="00C17BD4" w:rsidRDefault="00C17BD4" w:rsidP="00C17BD4">
      <w:pPr>
        <w:spacing w:line="276" w:lineRule="auto"/>
        <w:jc w:val="both"/>
        <w:rPr>
          <w:rFonts w:ascii="Sylfaen" w:hAnsi="Sylfaen"/>
          <w:sz w:val="24"/>
          <w:szCs w:val="24"/>
        </w:rPr>
      </w:pPr>
      <w:r w:rsidRPr="00C17BD4">
        <w:rPr>
          <w:rFonts w:ascii="Sylfaen" w:hAnsi="Sylfaen"/>
          <w:sz w:val="24"/>
          <w:szCs w:val="24"/>
        </w:rPr>
        <w:t>რაკი ჩვენს ღარიბს ლიტერატურაზედ და ეხლანდელს მწერლობაზედ დაიწყებ სადმე ლაპარაკსა, მაშინვე რაღაც მოდუნებულის პირის მთქნარებითა და, თითქო რაღაც სიმზაკვრით სავსეს სიხარულითა, მოგახლიან ხოლმე: ეხლანდელს მწერლებს ენა არ უვარგათო.</w:t>
      </w:r>
    </w:p>
    <w:p w:rsidR="00C17BD4" w:rsidRPr="00C17BD4" w:rsidRDefault="00C17BD4" w:rsidP="00C17BD4">
      <w:pPr>
        <w:spacing w:line="276" w:lineRule="auto"/>
        <w:jc w:val="both"/>
        <w:rPr>
          <w:rFonts w:ascii="Sylfaen" w:hAnsi="Sylfaen"/>
          <w:sz w:val="24"/>
          <w:szCs w:val="24"/>
        </w:rPr>
      </w:pPr>
      <w:r w:rsidRPr="00C17BD4">
        <w:rPr>
          <w:rFonts w:ascii="Sylfaen" w:hAnsi="Sylfaen"/>
          <w:sz w:val="24"/>
          <w:szCs w:val="24"/>
        </w:rPr>
        <w:t xml:space="preserve">მეც, ცოტად თუ ბევრად, ამაზედ თანახმა ვარ, მაგრამ ერთი ეს მინდა ვიკითხო: გვაქვს კი ენა, რომ ვიწუნებთ </w:t>
      </w:r>
      <w:proofErr w:type="gramStart"/>
      <w:r w:rsidRPr="00C17BD4">
        <w:rPr>
          <w:rFonts w:ascii="Sylfaen" w:hAnsi="Sylfaen"/>
          <w:sz w:val="24"/>
          <w:szCs w:val="24"/>
        </w:rPr>
        <w:t>კიდეც?..</w:t>
      </w:r>
      <w:proofErr w:type="gramEnd"/>
    </w:p>
    <w:p w:rsidR="00C17BD4" w:rsidRPr="00C17BD4" w:rsidRDefault="00C17BD4" w:rsidP="00C17BD4">
      <w:pPr>
        <w:spacing w:line="276" w:lineRule="auto"/>
        <w:jc w:val="both"/>
        <w:rPr>
          <w:rFonts w:ascii="Sylfaen" w:hAnsi="Sylfaen"/>
          <w:sz w:val="24"/>
          <w:szCs w:val="24"/>
        </w:rPr>
      </w:pPr>
      <w:r w:rsidRPr="00C17BD4">
        <w:rPr>
          <w:rFonts w:ascii="Sylfaen" w:hAnsi="Sylfaen"/>
          <w:sz w:val="24"/>
          <w:szCs w:val="24"/>
        </w:rPr>
        <w:t>ვიცი, ამ ჩემს, პირველ შეხედვით უსაფუძვლო, კითხვაზედ მე ბევრი თქვენგანი, მკითხველო, მასხარად ამიგდებს; მაგრამ აბა, მკითხველო, შენ მე ყური მომიგდე: მე გეტყვი და შენ დალაგებით და აუჩქარებლივ მისმინე. მე წინათვე ვიცი, რომ მასზედ, რასაც მე ვიტყვი, გული დაგეთანაღრება, აიტკიცები და შესწუხდები, მაგრამ შენ კი, მკითხველო, იქნება ის არ იცოდე, რომ თითო სიტყვას, რასაც ეს წერილი ქვევით მოგახსენებს, იქნება თითო კოშტი სისხლიც თან ამოჰყოლოდეს. რაზედ გაიჭირე საქმეო, მეტყვი შენ. იმისთვის, ჩემო ძმა, თუ დაო, რომ `თქმით ჭმუნვა მაინც შემცირდებისა~-ო, ჩვენის პოეტის არ იყოს.</w:t>
      </w:r>
    </w:p>
    <w:p w:rsidR="00C17BD4" w:rsidRPr="00C17BD4" w:rsidRDefault="00C17BD4" w:rsidP="00C17BD4">
      <w:pPr>
        <w:spacing w:line="276" w:lineRule="auto"/>
        <w:jc w:val="both"/>
        <w:rPr>
          <w:rFonts w:ascii="Sylfaen" w:hAnsi="Sylfaen"/>
          <w:sz w:val="24"/>
          <w:szCs w:val="24"/>
        </w:rPr>
      </w:pPr>
    </w:p>
    <w:p w:rsidR="00C17BD4" w:rsidRPr="00C17BD4" w:rsidRDefault="00C17BD4" w:rsidP="00C17BD4">
      <w:pPr>
        <w:spacing w:line="276" w:lineRule="auto"/>
        <w:jc w:val="both"/>
        <w:rPr>
          <w:rFonts w:ascii="Sylfaen" w:hAnsi="Sylfaen"/>
          <w:sz w:val="24"/>
          <w:szCs w:val="24"/>
        </w:rPr>
      </w:pPr>
      <w:r w:rsidRPr="00C17BD4">
        <w:rPr>
          <w:rFonts w:ascii="Sylfaen" w:hAnsi="Sylfaen"/>
          <w:sz w:val="24"/>
          <w:szCs w:val="24"/>
        </w:rPr>
        <w:t>II</w:t>
      </w:r>
    </w:p>
    <w:p w:rsidR="00C17BD4" w:rsidRPr="00C17BD4" w:rsidRDefault="00C17BD4" w:rsidP="00C17BD4">
      <w:pPr>
        <w:spacing w:line="276" w:lineRule="auto"/>
        <w:jc w:val="both"/>
        <w:rPr>
          <w:rFonts w:ascii="Sylfaen" w:hAnsi="Sylfaen"/>
          <w:sz w:val="24"/>
          <w:szCs w:val="24"/>
        </w:rPr>
      </w:pPr>
      <w:r w:rsidRPr="00C17BD4">
        <w:rPr>
          <w:rFonts w:ascii="Sylfaen" w:hAnsi="Sylfaen"/>
          <w:sz w:val="24"/>
          <w:szCs w:val="24"/>
        </w:rPr>
        <w:t xml:space="preserve">აიღებს ბეჩავი ქართველი მწერალი ხელში კალამს თუ არა, მაშინვე გულამოსკვნით შედგება ხოლმე და თავის თავსა ჰკითხავს: ვის უნდა ველაპარაკო, და სისხლი ძარღვში გაუშრება ხოლმე. მართლა-და, ვის უნდა ელაპარაკოს? მეტყვიან: ყველასაო. დიაღ, კარგი და პატიოსანი, მაგრამ ჩვენ, ქართველებს, საყოველთაო რა გვაქვს, რომ მწერალმა ფრთა გაშალოს და იმაზედ განაღვლოს საყოველთაო ნაღვლითა, ანუ გალხინოს </w:t>
      </w:r>
      <w:r w:rsidRPr="00C17BD4">
        <w:rPr>
          <w:rFonts w:ascii="Sylfaen" w:hAnsi="Sylfaen"/>
          <w:sz w:val="24"/>
          <w:szCs w:val="24"/>
        </w:rPr>
        <w:lastRenderedPageBreak/>
        <w:t xml:space="preserve">საყოველთაო ლხინითა? ქართველობა ხომ არა გგონია საყოველთაო სალხინებელი და სანაღვლებელი? დიაღაც ეგ უნდა იყოს, მაგრამ სად არის ქართველი და ქართველობა? ერთი ეს მინდა გკითხო: ვართ-ღა სადმე? როგორ თუ ვართ-ღაო, შემომიტევ წყრომით. თუ შენ, ჩემო მკითხველო, ადამიანობა, კაცური-კაცობა ხელში მჩვრად არ გადაგიქცევია, ვიცი, რომ ამ კითხვაზედ ძარღვი ჩაგწყდება; ისიც ვიცი, რა ტკივილიც ამოგაკვნესებს; მაგრამ ესეც უნდა იცოდე. რომ ბალღამში ამოვლებულს ჭეშმარიტებასაც ვაჟკაცური მოსმენა უნდა. რით ვერ გაიგე, რომ ჩვენ უბედურნი </w:t>
      </w:r>
      <w:proofErr w:type="gramStart"/>
      <w:r w:rsidRPr="00C17BD4">
        <w:rPr>
          <w:rFonts w:ascii="Sylfaen" w:hAnsi="Sylfaen"/>
          <w:sz w:val="24"/>
          <w:szCs w:val="24"/>
        </w:rPr>
        <w:t>ვართ!..</w:t>
      </w:r>
      <w:proofErr w:type="gramEnd"/>
      <w:r w:rsidRPr="00C17BD4">
        <w:rPr>
          <w:rFonts w:ascii="Sylfaen" w:hAnsi="Sylfaen"/>
          <w:sz w:val="24"/>
          <w:szCs w:val="24"/>
        </w:rPr>
        <w:t xml:space="preserve"> ყური მომიგდე.</w:t>
      </w:r>
    </w:p>
    <w:p w:rsidR="00C17BD4" w:rsidRPr="00C17BD4" w:rsidRDefault="00C17BD4" w:rsidP="00C17BD4">
      <w:pPr>
        <w:spacing w:line="276" w:lineRule="auto"/>
        <w:jc w:val="both"/>
        <w:rPr>
          <w:rFonts w:ascii="Sylfaen" w:hAnsi="Sylfaen"/>
          <w:sz w:val="24"/>
          <w:szCs w:val="24"/>
        </w:rPr>
      </w:pPr>
    </w:p>
    <w:p w:rsidR="00C17BD4" w:rsidRPr="00C17BD4" w:rsidRDefault="00C17BD4" w:rsidP="00C17BD4">
      <w:pPr>
        <w:spacing w:line="276" w:lineRule="auto"/>
        <w:jc w:val="both"/>
        <w:rPr>
          <w:rFonts w:ascii="Sylfaen" w:hAnsi="Sylfaen"/>
          <w:sz w:val="24"/>
          <w:szCs w:val="24"/>
        </w:rPr>
      </w:pPr>
      <w:r w:rsidRPr="00C17BD4">
        <w:rPr>
          <w:rFonts w:ascii="Sylfaen" w:hAnsi="Sylfaen"/>
          <w:sz w:val="24"/>
          <w:szCs w:val="24"/>
        </w:rPr>
        <w:t>III</w:t>
      </w:r>
    </w:p>
    <w:p w:rsidR="00C17BD4" w:rsidRPr="00C17BD4" w:rsidRDefault="00C17BD4" w:rsidP="00C17BD4">
      <w:pPr>
        <w:spacing w:line="276" w:lineRule="auto"/>
        <w:jc w:val="both"/>
        <w:rPr>
          <w:rFonts w:ascii="Sylfaen" w:hAnsi="Sylfaen"/>
          <w:sz w:val="24"/>
          <w:szCs w:val="24"/>
        </w:rPr>
      </w:pPr>
      <w:r w:rsidRPr="00C17BD4">
        <w:rPr>
          <w:rFonts w:ascii="Sylfaen" w:hAnsi="Sylfaen"/>
          <w:sz w:val="24"/>
          <w:szCs w:val="24"/>
        </w:rPr>
        <w:t>პატარა დალაგებით რომ დაუფიქრდე იმ ხავსმოკიდებულს გუბეს, რომელსაც ჩვენ, ქვეყნის სამასხარაოდ, ცხოვრებას ვეძახით, რომელშიაც ჩვენ, რაღაც დაუდეგარის კმაყოფილებით, ვჭყუპალაობთ, და რომლიდამაც ათასი სხვადასხვა-ფერი ნაკადული იწრიტება ცალ-ცალკე და სხვადასხვა გზით მიდის, და `რაოდენადაც ერთმანეთზედ შორსა ვალს, ეგოდენ დაუძლურდების~, _ ამ გუბეს რომ თვალღია და აუჩქარებლივ დააკვირდე, მაშინ შენც ჩემთან ამოიკვნესებ და იტყვი: `ვართ-</w:t>
      </w:r>
      <w:proofErr w:type="gramStart"/>
      <w:r w:rsidRPr="00C17BD4">
        <w:rPr>
          <w:rFonts w:ascii="Sylfaen" w:hAnsi="Sylfaen"/>
          <w:sz w:val="24"/>
          <w:szCs w:val="24"/>
        </w:rPr>
        <w:t>ღაო!~</w:t>
      </w:r>
      <w:proofErr w:type="gramEnd"/>
    </w:p>
    <w:p w:rsidR="00C17BD4" w:rsidRPr="00C17BD4" w:rsidRDefault="00C17BD4" w:rsidP="00C17BD4">
      <w:pPr>
        <w:spacing w:line="276" w:lineRule="auto"/>
        <w:jc w:val="both"/>
        <w:rPr>
          <w:rFonts w:ascii="Sylfaen" w:hAnsi="Sylfaen"/>
          <w:sz w:val="24"/>
          <w:szCs w:val="24"/>
        </w:rPr>
      </w:pPr>
      <w:r w:rsidRPr="00C17BD4">
        <w:rPr>
          <w:rFonts w:ascii="Sylfaen" w:hAnsi="Sylfaen"/>
          <w:sz w:val="24"/>
          <w:szCs w:val="24"/>
        </w:rPr>
        <w:t>აჩქარებული კაცი, ის კაცი, რომელსაც უნდა შავი ფიქრები თავიდან მალე მოიშოროს, ადვილად გვიპასუხებს ჩვენ და გვეტყვის: ბრმანი ყოფილხართო. ეს ჩვენი დედაქალაქი და ეს შავის ზღვიდამ კასპიის ზღვამდე გუნდ-გუნდად მორიგებული მისი შვილი _ სოფლები, ქართველები არ არიანო, მაშ ვინ არიანო. ქალაქი იქნება დედა იყოს, სოფლებიც იქნება მისი შვილები იყვნენ, მაგრამ საქმე იმაშია, რომ დედის ძუძუ გაშრა და დედის ძუძუს შვილი აღარა სწოვს.</w:t>
      </w:r>
    </w:p>
    <w:p w:rsidR="00C17BD4" w:rsidRPr="00C17BD4" w:rsidRDefault="00C17BD4" w:rsidP="00C17BD4">
      <w:pPr>
        <w:spacing w:line="276" w:lineRule="auto"/>
        <w:jc w:val="both"/>
        <w:rPr>
          <w:rFonts w:ascii="Sylfaen" w:hAnsi="Sylfaen"/>
          <w:sz w:val="24"/>
          <w:szCs w:val="24"/>
        </w:rPr>
      </w:pPr>
      <w:r w:rsidRPr="00C17BD4">
        <w:rPr>
          <w:rFonts w:ascii="Sylfaen" w:hAnsi="Sylfaen"/>
          <w:sz w:val="24"/>
          <w:szCs w:val="24"/>
        </w:rPr>
        <w:t>IV</w:t>
      </w:r>
    </w:p>
    <w:p w:rsidR="00C17BD4" w:rsidRPr="00C17BD4" w:rsidRDefault="00C17BD4" w:rsidP="00C17BD4">
      <w:pPr>
        <w:spacing w:line="276" w:lineRule="auto"/>
        <w:jc w:val="both"/>
        <w:rPr>
          <w:rFonts w:ascii="Sylfaen" w:hAnsi="Sylfaen"/>
          <w:sz w:val="24"/>
          <w:szCs w:val="24"/>
        </w:rPr>
      </w:pPr>
      <w:r w:rsidRPr="00C17BD4">
        <w:rPr>
          <w:rFonts w:ascii="Sylfaen" w:hAnsi="Sylfaen"/>
          <w:sz w:val="24"/>
          <w:szCs w:val="24"/>
        </w:rPr>
        <w:t xml:space="preserve">ქართველები არ არიან, მაშ რა არიანო? არიან თავადნი, აზნაურნი, მღვდელნი, ვაჭარნი, გლეხნი, ჩინიანნი და უჩინონი _ ყველანი არიან, და ქართველი კი არსად არის. თავადს აზნაური სძულს, აზნაურსა _ თავადი, გლეხსა _ ორივე, ნუთუ ესენი ქართველნი არიან, ერთის დედის საქართველოს ოჯახის შვილნი? თავადის აზრი _ სათავადოა, აზნაურის _ სააზნაურო, გლეხის _ საგლეხო, ვაჭრის _ სავაჭრო, ნუთუ ესენი ქართველნი არიან, ერთს თესლზედ აღმოსულნი? თავადის აზრი აზნაურს არ უხდება, აზნაურისა _ თავადსა, ორივესი _ გლეხსა, ნუთუ ესენი ქართველნი არიან, ერთისა და იგივე ხორცისა და სულისა ნაყოფნი და ერთის დედის, საქართველოს ძუძუთი გაზრდილნი? ეს ასომთავრული რომ ასომხედრულს გზას უღობავს, ეს თავადი რომ აზნაურს ზურგს უქცევს, აზნაური _ თავადსა, ორივენი _ გლეხსა; ეს ვაჭარი რომ სამივეს ერთნაირის </w:t>
      </w:r>
      <w:r w:rsidRPr="00C17BD4">
        <w:rPr>
          <w:rFonts w:ascii="Sylfaen" w:hAnsi="Sylfaen"/>
          <w:sz w:val="24"/>
          <w:szCs w:val="24"/>
        </w:rPr>
        <w:lastRenderedPageBreak/>
        <w:t>სიხარბითა სწოვს, ნუთუ ესენი თვითეულად ცალკე და ყოველნივე ერთად ქართველი ჰგონია ვისმე! ქართველი საყოველთაო სახელია და ამათში რა არის საყოველთაო. ეგ თითო-თითოდ, ერთის გაწყვეტილის ჯაჭვის რგოლებივით რომ ცალ-ცალკე და თავ-თავად დავგორავთ, ზოგი აქეთ, ზოგი იქით, ნუთუ ეგ თვითეული ქართველი ჰგონია ვისმე!</w:t>
      </w:r>
    </w:p>
    <w:p w:rsidR="00C17BD4" w:rsidRPr="00C17BD4" w:rsidRDefault="00C17BD4" w:rsidP="00C17BD4">
      <w:pPr>
        <w:spacing w:line="276" w:lineRule="auto"/>
        <w:jc w:val="both"/>
        <w:rPr>
          <w:rFonts w:ascii="Sylfaen" w:hAnsi="Sylfaen"/>
          <w:sz w:val="24"/>
          <w:szCs w:val="24"/>
        </w:rPr>
      </w:pPr>
      <w:r w:rsidRPr="00C17BD4">
        <w:rPr>
          <w:rFonts w:ascii="Sylfaen" w:hAnsi="Sylfaen"/>
          <w:sz w:val="24"/>
          <w:szCs w:val="24"/>
        </w:rPr>
        <w:t xml:space="preserve">თქვენ მე მიჩვენეთ ის ადგილი, საცა მაგ თვითეულის გზები ერთად იყრება საყოველთაო საქართველოს სიკეთისათვის, მაშინ მეც ვიტყვი: ქართველი აგერ იქ არის-მეთქი. ის საერთო ნიშანი მიჩვენეთ, საითკენაც თვითეულის ჩვენგანის ჭკვა, გონება, ფიქრი, გრძნობა, სურვილი ერთად, ხალისიანად და შეუპოვრად მიიწევდეს საყოველთაო საქართველოს კეთილდღეობისათვის, მაშინ მეც ვიტყვი: ქართველი აგერ იქ არის-მეთქი. საერთო ლხინი მიჩვენეთ, საერთო ჭირი მაინცა, მაგრამ სად არის: ჩემი ლხინი შენი ლხინი არ არის, შენი ჭირი ჩემი ჭირი არ არის. ქართველი საყოველთაო სახელია და კიდევ ამას გკითხავ: საყოველთაო რა გვაქვს? ჩვენში არის: `მე თუ შენ, შენ თუ მე~, და ორივენი ერთად კი არაო. </w:t>
      </w:r>
    </w:p>
    <w:p w:rsidR="00C17BD4" w:rsidRPr="00C17BD4" w:rsidRDefault="00C17BD4" w:rsidP="00C17BD4">
      <w:pPr>
        <w:spacing w:line="276" w:lineRule="auto"/>
        <w:jc w:val="both"/>
        <w:rPr>
          <w:rFonts w:ascii="Sylfaen" w:hAnsi="Sylfaen"/>
          <w:sz w:val="24"/>
          <w:szCs w:val="24"/>
        </w:rPr>
      </w:pPr>
      <w:r w:rsidRPr="00C17BD4">
        <w:rPr>
          <w:rFonts w:ascii="Sylfaen" w:hAnsi="Sylfaen"/>
          <w:sz w:val="24"/>
          <w:szCs w:val="24"/>
        </w:rPr>
        <w:t xml:space="preserve">აბა დაიძახე: ქართველო-თქო, თუ შავის ზღვიდამ მოყოლებული კასპიის ზღვამდე მარტო ღიპ-გადმოგდებულის ქართველის მეტმა (ე. ი. გორის მაზრაში მცხოვრებელმა) შემოგხედოს ვინმემ, და თუ გაჭირდა, იქნება კახელმაც თავისი სხვილი კისერი შენკენ მოიღრიჯოს, სხვანი კი ყურსაც არ გათხოვებენ, თითქო ამათ არ ეძახიო, თითქო ისინი კი ქართველები არ არიანო. </w:t>
      </w:r>
    </w:p>
    <w:p w:rsidR="00C17BD4" w:rsidRPr="00C17BD4" w:rsidRDefault="00C17BD4" w:rsidP="00C17BD4">
      <w:pPr>
        <w:spacing w:line="276" w:lineRule="auto"/>
        <w:jc w:val="both"/>
        <w:rPr>
          <w:rFonts w:ascii="Sylfaen" w:hAnsi="Sylfaen"/>
          <w:sz w:val="24"/>
          <w:szCs w:val="24"/>
        </w:rPr>
      </w:pPr>
      <w:r w:rsidRPr="00C17BD4">
        <w:rPr>
          <w:rFonts w:ascii="Sylfaen" w:hAnsi="Sylfaen"/>
          <w:sz w:val="24"/>
          <w:szCs w:val="24"/>
        </w:rPr>
        <w:t>ის შემკრებლობითი, დიდებული ერთიანი აზრი, რომელსაც ყოველი ჩვენგანი ქართველობაში უნდა ხედავდეს, ის სახელი, რომელიც ყველას გვერქვა, დაირღვა, ჩვენის გონებიდამ ამოშრა, და ქართველი ეხლა ერთის კუნჭულის მცხოვრებთა საკუთარი კერძოობითი სახელი-ღა გახდა და არა საერთო, საყოველთაო მთელის იმ ხალხისა, რომელიც ერთად ტანჯულა, რომელსაც ქართველთა შესისხლულის ისტორიის მძიმე უღელი ჭირში, თუ ლხინში, ერთად ძმურად უწევნია, რომელსაც ერთისა და იგივე ენით ჭირში უგლოვნია, ლხინში უმხიარულნია, და რომელიც დღესაც ერთისა და იგივე ენით _ თუ არაფერს აკეთებს _ თავის მოძმეს მაინც აბეზღებს ღმერთთანაცა და კაცთანაცა.</w:t>
      </w:r>
    </w:p>
    <w:p w:rsidR="00C17BD4" w:rsidRPr="00C17BD4" w:rsidRDefault="00C17BD4" w:rsidP="00C17BD4">
      <w:pPr>
        <w:spacing w:line="276" w:lineRule="auto"/>
        <w:jc w:val="both"/>
        <w:rPr>
          <w:rFonts w:ascii="Sylfaen" w:hAnsi="Sylfaen"/>
          <w:sz w:val="24"/>
          <w:szCs w:val="24"/>
        </w:rPr>
      </w:pPr>
      <w:r w:rsidRPr="00C17BD4">
        <w:rPr>
          <w:rFonts w:ascii="Sylfaen" w:hAnsi="Sylfaen"/>
          <w:sz w:val="24"/>
          <w:szCs w:val="24"/>
        </w:rPr>
        <w:t>V</w:t>
      </w:r>
    </w:p>
    <w:p w:rsidR="00C17BD4" w:rsidRPr="00C17BD4" w:rsidRDefault="00C17BD4" w:rsidP="00C17BD4">
      <w:pPr>
        <w:spacing w:line="276" w:lineRule="auto"/>
        <w:jc w:val="both"/>
        <w:rPr>
          <w:rFonts w:ascii="Sylfaen" w:hAnsi="Sylfaen"/>
          <w:sz w:val="24"/>
          <w:szCs w:val="24"/>
        </w:rPr>
      </w:pPr>
      <w:r w:rsidRPr="00C17BD4">
        <w:rPr>
          <w:rFonts w:ascii="Sylfaen" w:hAnsi="Sylfaen"/>
          <w:sz w:val="24"/>
          <w:szCs w:val="24"/>
        </w:rPr>
        <w:t xml:space="preserve">იმერელი, გურული, მეგრელი, ქართლელი, კახელი _ ეს ცალ-ცალკედ მითვისებული, კერძოობითად მიღებული, განმაყოფელი სახელები, ჩემის ზემოხსენებულის სიტყვის ცხადი მაგალითებია. მაგრამ მეტყვიან: ეგ ყველა ხალხში არისო. მართალია, მაგრამ არა ეგრე გულსაკლავად, როგორც ჩვენშია. იქ, სხვა ხალხში, საცა თვითეულს პირს თავის </w:t>
      </w:r>
      <w:r w:rsidRPr="00C17BD4">
        <w:rPr>
          <w:rFonts w:ascii="Sylfaen" w:hAnsi="Sylfaen"/>
          <w:sz w:val="24"/>
          <w:szCs w:val="24"/>
        </w:rPr>
        <w:lastRenderedPageBreak/>
        <w:t>დამოკიდებულება თავის ხალხთან არ შეუწყვეტია და სისხლში და ხორცში გამჯდარი აქვს, იქ მაგისთანა სახელები შინაურობაში იხმარება ურთიერთის გასარჩევად და არა საქყვენოდ, საგარეოდ. მარსელში მცხოვრებელი ფრანციელი, რასაკვირველია, ფრანციელსვე ეტყვის, მარსელელი ვარო, მაგრამ უცხო ქვეყნელს კი ეტყვის, ფრანციელი ვარო. ეგ იმას ნიშნავს, რომ იგი შინაურობაში მარსელელია და გარეობაში - ფრანციელი. უცხოსათვის ერთი იმათგანია, საცა ყველანი ამისათვის ცხოვრობენ და ყველასათვის თითონა ცხოვრობს. ეგ იმას ნიშნავს, რომ ჩემი ძალა _ ჩემი ხალხის ძალააო, ჩემი სიკეთე _ ჩემი ხალხის სიკეთეაო, რომ ჩემი სისხლი ყოველს ფრანციელთან ერთად დუღსო, ყოველის ფრანციელის ცხოვრების ძარღვი ჩემის ცხოვრების ძარღვიაო, და თუ გინდაო, ყოვლის ფრანციელის ავად და კარგად მყოფობას ჩემს მაჯაზედ შეატყობო. ეგ იმას ნიშნავს, რომ ჩემი წყენა უცხოსაგან _ ჩემი ხალხის წყენააო, და ჩემი ხალხის წყენა _ ჩემი საკუთარი წყენააო.</w:t>
      </w:r>
    </w:p>
    <w:p w:rsidR="00C17BD4" w:rsidRPr="00C17BD4" w:rsidRDefault="00C17BD4" w:rsidP="00C17BD4">
      <w:pPr>
        <w:spacing w:line="276" w:lineRule="auto"/>
        <w:jc w:val="both"/>
        <w:rPr>
          <w:rFonts w:ascii="Sylfaen" w:hAnsi="Sylfaen"/>
          <w:sz w:val="24"/>
          <w:szCs w:val="24"/>
        </w:rPr>
      </w:pPr>
      <w:r w:rsidRPr="00C17BD4">
        <w:rPr>
          <w:rFonts w:ascii="Sylfaen" w:hAnsi="Sylfaen"/>
          <w:sz w:val="24"/>
          <w:szCs w:val="24"/>
        </w:rPr>
        <w:t xml:space="preserve">ჩვენში? ეჰ, რაღა გითხრა მკითხველო! შენც კარგად იცი, რომ ქართველი ჩვენის ტომის საერთო სახელი აღარ არის, აღარც შინა და აღარც გარეთ, არც მახლობლისათვის და არც უცხოსათვის. იმერელი _ იმერელია, გურული _ გურულია, მეგრელი _ მეგრელია, ქართლელი _ ქართლელია, და სულ ყველანი კი ერთად ქართველები არ არიან. </w:t>
      </w:r>
    </w:p>
    <w:p w:rsidR="00C17BD4" w:rsidRPr="00C17BD4" w:rsidRDefault="00C17BD4" w:rsidP="00C17BD4">
      <w:pPr>
        <w:spacing w:line="276" w:lineRule="auto"/>
        <w:jc w:val="both"/>
        <w:rPr>
          <w:rFonts w:ascii="Sylfaen" w:hAnsi="Sylfaen"/>
          <w:sz w:val="24"/>
          <w:szCs w:val="24"/>
        </w:rPr>
      </w:pPr>
      <w:r w:rsidRPr="00C17BD4">
        <w:rPr>
          <w:rFonts w:ascii="Sylfaen" w:hAnsi="Sylfaen"/>
          <w:sz w:val="24"/>
          <w:szCs w:val="24"/>
        </w:rPr>
        <w:t>ვაი იმ ხალხს, რომელსაც საერთო ძარღვი გაუწყდა; ვაი იმ ქვეყანას, საცა საერთო ძარღვში სისხლი გაშრა, საცა ყველაში თითო არ არის და თითოში _ ყველა, საცა თვითეული ყველასათვის არ ჰფიქრობს და ყველა თვითეულისათვის, საცა `მე~ ხშირია, და `ჩვენ~ _ იშვიათი!</w:t>
      </w:r>
    </w:p>
    <w:p w:rsidR="00C17BD4" w:rsidRPr="00C17BD4" w:rsidRDefault="00C17BD4" w:rsidP="00C17BD4">
      <w:pPr>
        <w:spacing w:line="276" w:lineRule="auto"/>
        <w:jc w:val="both"/>
        <w:rPr>
          <w:rFonts w:ascii="Sylfaen" w:hAnsi="Sylfaen"/>
          <w:sz w:val="24"/>
          <w:szCs w:val="24"/>
        </w:rPr>
      </w:pPr>
      <w:r w:rsidRPr="00C17BD4">
        <w:rPr>
          <w:rFonts w:ascii="Sylfaen" w:hAnsi="Sylfaen"/>
          <w:sz w:val="24"/>
          <w:szCs w:val="24"/>
        </w:rPr>
        <w:t>VI</w:t>
      </w:r>
    </w:p>
    <w:p w:rsidR="00C17BD4" w:rsidRPr="00C17BD4" w:rsidRDefault="00C17BD4" w:rsidP="00C17BD4">
      <w:pPr>
        <w:spacing w:line="276" w:lineRule="auto"/>
        <w:jc w:val="both"/>
        <w:rPr>
          <w:rFonts w:ascii="Sylfaen" w:hAnsi="Sylfaen"/>
          <w:sz w:val="24"/>
          <w:szCs w:val="24"/>
        </w:rPr>
      </w:pPr>
      <w:r w:rsidRPr="00C17BD4">
        <w:rPr>
          <w:rFonts w:ascii="Sylfaen" w:hAnsi="Sylfaen"/>
          <w:sz w:val="24"/>
          <w:szCs w:val="24"/>
        </w:rPr>
        <w:t>განვთვითეულდით, ცალ-ცალკე დავიშალენით, ასო-ასოდ დავიჭერით, და მაგ განთვითეულებამ, ცალ-ცალკეობამ ყოველგან და ყოველს-ფერში ის საქმე გვიყო, რაც ეზოპეს ზღაპარში თვითეულს წკეპლას მოუვიდა, ერთად ძნელად გადასამტვრევს. ამის შემდეგ, რასაკვირველია, საერთო სახელი აღარ შეგვრჩებოდა, და აკი აღარ შეგვრჩა.</w:t>
      </w:r>
    </w:p>
    <w:p w:rsidR="00C17BD4" w:rsidRPr="00C17BD4" w:rsidRDefault="00C17BD4" w:rsidP="00C17BD4">
      <w:pPr>
        <w:spacing w:line="276" w:lineRule="auto"/>
        <w:jc w:val="both"/>
        <w:rPr>
          <w:rFonts w:ascii="Sylfaen" w:hAnsi="Sylfaen"/>
          <w:sz w:val="24"/>
          <w:szCs w:val="24"/>
        </w:rPr>
      </w:pPr>
      <w:r w:rsidRPr="00C17BD4">
        <w:rPr>
          <w:rFonts w:ascii="Sylfaen" w:hAnsi="Sylfaen"/>
          <w:sz w:val="24"/>
          <w:szCs w:val="24"/>
        </w:rPr>
        <w:t xml:space="preserve">რაკი ის დიდებული ქართველობის აზრი, ის საყოველთაო სახელი გონებიდამ გამოგვეცალა, ჩვენი გონება დაიფუყა, სულით და ხორცით დავკუწმაწდით. გონება ჩვენი, როგორც ყოველივე საგანი, რომელიც დაიფუყება, შეგვივიწროვდა, დაგვისუსტდა და, რასაკვირველია, ვეღარაფერს ფართოსა და დიდს აზრს ვეღარ დაიტევდა, და ვერ ზიდავდა ამ მიზეზით ყოველივე აზრი, ფიქრი, სურვილი, გრძნობა დაგვინამცეცდა, გონებითად, ზნეობითად დავპატარავდით. მას აქეთ, რასაც კი ხელი მოვკიდეთ, ვეღარ მოვერივენით, რასაც კი გონების თვალით დავაკვირდით, გონებაში </w:t>
      </w:r>
      <w:r w:rsidRPr="00C17BD4">
        <w:rPr>
          <w:rFonts w:ascii="Sylfaen" w:hAnsi="Sylfaen"/>
          <w:sz w:val="24"/>
          <w:szCs w:val="24"/>
        </w:rPr>
        <w:lastRenderedPageBreak/>
        <w:t>ვერ დავიტიეთ; ავიღეთ ყოველი იგი და დავანაკუწეთ, იმოდენა ნამცეცებად ვაქციეთ, რამოდენის ზიდვასაც თვითეულის ჩვენგანის ღონე შესძლებდა, რადგანაც მთელის ზიდვისათვის საერთო მხარი აღარა გვქონდა. ზემოთ ვსთქვი, რომ ერთიანი სახელი მთელის ჩვენის ხალხობისა ხუთ, თუ ექვს ნაჭრად დავყავით-მეთქი! გონებამ ჩვენმა ერთიანი, მთლიანი აზრი იმ სახელისა ვეღარ დაიტივა, ვერ ზიდა, აიღო და ის სახელი და მისი აზრი ხალხის მცირე ნაწილს დაარქვა. ამ-რიგად სიტყვას: ქართველს, რომელსაც საზოგადო მნიშვნელობა ჰქონდა, კერძოობითი მნიშვნელობა მიეცა. სიტყვას: მამულსაც - ეგ საქმე დაემართა.</w:t>
      </w:r>
    </w:p>
    <w:p w:rsidR="00C17BD4" w:rsidRPr="00C17BD4" w:rsidRDefault="00C17BD4" w:rsidP="00C17BD4">
      <w:pPr>
        <w:spacing w:line="276" w:lineRule="auto"/>
        <w:jc w:val="both"/>
        <w:rPr>
          <w:rFonts w:ascii="Sylfaen" w:hAnsi="Sylfaen"/>
          <w:sz w:val="24"/>
          <w:szCs w:val="24"/>
        </w:rPr>
      </w:pPr>
      <w:r w:rsidRPr="00C17BD4">
        <w:rPr>
          <w:rFonts w:ascii="Sylfaen" w:hAnsi="Sylfaen"/>
          <w:sz w:val="24"/>
          <w:szCs w:val="24"/>
        </w:rPr>
        <w:t>VII</w:t>
      </w:r>
    </w:p>
    <w:p w:rsidR="00C17BD4" w:rsidRPr="00C17BD4" w:rsidRDefault="00C17BD4" w:rsidP="00C17BD4">
      <w:pPr>
        <w:spacing w:line="276" w:lineRule="auto"/>
        <w:jc w:val="both"/>
        <w:rPr>
          <w:rFonts w:ascii="Sylfaen" w:hAnsi="Sylfaen"/>
          <w:sz w:val="24"/>
          <w:szCs w:val="24"/>
        </w:rPr>
      </w:pPr>
      <w:proofErr w:type="gramStart"/>
      <w:r w:rsidRPr="00C17BD4">
        <w:rPr>
          <w:rFonts w:ascii="Sylfaen" w:hAnsi="Sylfaen"/>
          <w:sz w:val="24"/>
          <w:szCs w:val="24"/>
        </w:rPr>
        <w:t>მამული!..</w:t>
      </w:r>
      <w:proofErr w:type="gramEnd"/>
      <w:r w:rsidRPr="00C17BD4">
        <w:rPr>
          <w:rFonts w:ascii="Sylfaen" w:hAnsi="Sylfaen"/>
          <w:sz w:val="24"/>
          <w:szCs w:val="24"/>
        </w:rPr>
        <w:t xml:space="preserve"> ამ სიტყვის ყოვლად-მპყრობელი მნიშვნელობა ვრცელია და ფართო. იქ, საცა ხალხობა დარღვეული არ არის და განთვითეულება _ ეგ ჭირთაჭირი _ არა მეფობს, იქ მაგ სიტყვის აზრი ცხოვრების მიმნიჭებელი სულია, მთელის ხალხის ერთიანი მაჯის ერთიანი ძარღვია. იქ მაგ სიტყვის ხსენებაზედ თვითეულსა - მთელის ხალხისა და მთელს ხალხს _ თვითეულისა ჭირი და ლხინი წარმოუდგება ხოლმე. იქ მაგ სიტყვის ხსენებაზედ დიდი და პატარა, ქალი და კაცი თავის ქვეყნის ნაღველითა ნაღვლობს, ლხენითა ლხინობს, დღეობითა და დიდებითა - დღესასწაულობს. იქ მაგ სიტყვაში ყოველია, და ყოველში ყველა არის. </w:t>
      </w:r>
    </w:p>
    <w:p w:rsidR="00C17BD4" w:rsidRPr="00C17BD4" w:rsidRDefault="00C17BD4" w:rsidP="00C17BD4">
      <w:pPr>
        <w:spacing w:line="276" w:lineRule="auto"/>
        <w:jc w:val="both"/>
        <w:rPr>
          <w:rFonts w:ascii="Sylfaen" w:hAnsi="Sylfaen"/>
          <w:sz w:val="24"/>
          <w:szCs w:val="24"/>
        </w:rPr>
      </w:pPr>
      <w:r w:rsidRPr="00C17BD4">
        <w:rPr>
          <w:rFonts w:ascii="Sylfaen" w:hAnsi="Sylfaen"/>
          <w:sz w:val="24"/>
          <w:szCs w:val="24"/>
        </w:rPr>
        <w:t xml:space="preserve">ჩვენში? ჩვენშიაც მაგ სიტყვას მაგეთი მნიშვნელობა ჰქონია თურმე. იცი როდის? როცა ჩემი `მე~ და შენი `მე~ ჩვენის ერთიანის ხალხის ცხოვრების საყევარში ერთად ბმულა. </w:t>
      </w:r>
    </w:p>
    <w:p w:rsidR="00C17BD4" w:rsidRPr="00C17BD4" w:rsidRDefault="00C17BD4" w:rsidP="00C17BD4">
      <w:pPr>
        <w:spacing w:line="276" w:lineRule="auto"/>
        <w:jc w:val="both"/>
        <w:rPr>
          <w:rFonts w:ascii="Sylfaen" w:hAnsi="Sylfaen"/>
          <w:sz w:val="24"/>
          <w:szCs w:val="24"/>
        </w:rPr>
      </w:pPr>
      <w:r w:rsidRPr="00C17BD4">
        <w:rPr>
          <w:rFonts w:ascii="Sylfaen" w:hAnsi="Sylfaen"/>
          <w:sz w:val="24"/>
          <w:szCs w:val="24"/>
        </w:rPr>
        <w:t xml:space="preserve">ახლაო, მკითხავ, მკითხველო? ნუთუ მაგას კითხვა-ღა უნდა? განა შენ თვითონ არ იცი, რომ ეხლა ეგ დიდებული სიტყვა თვითეულის ჩვენგანის გათავთავებულს უძრავს ქონებასა ნიშნავს და არა მთელის ხალხის სამშობლოს, _ ბინასა, რომელიც ქვისა და კირის მაგიერ ჩვენის მამა-პაპის სისხლითა და ძვლებით დამყარებულია. სადღაა მამული? ხორცის დაუძლურებას სულის დაუძლურებაც ზედ მოსდევს: განვთვითეულდით, და რამოდენადაც თვითეული ჩვენგანი მთელს ქართველობაზედ უძლურია და პატარა, იმოდენად თვითეულის ჩვენგანის აზრი საყოველთაო საგანზედ დაუძლურდა, დაპატარავდა. ჩვენს დაფუყებულს და შევიწროებულს გონებას სადღა შეეძლო ექონია ის ვრცელი და დიდებული აზრი დიდებული სიტყვისა? მამულის ხსენებაზედ ეხლანდელს ქონდრის-კაცს თავისი ნეხვდაყრილი სახნავი მიწა წარმოუდგება ხოლმე; მამულისათვის ბრძოლა ეხლა სასამართლოში შეტანილი ღერბიან ქაღალდზედ სადავო საჩივარია; მამულისათვის ძლევამოსილობა _ მოგებულის საქმის განაჩენის პირია, ჯეროვანად შემოწმებული; მამულის სიმაგრე _ ტყრუშული ღობეა, ვენახ გარეშემო შემორტყმული; მამულის პატივი _ ნეხვია, სახნავ </w:t>
      </w:r>
      <w:r w:rsidRPr="00C17BD4">
        <w:rPr>
          <w:rFonts w:ascii="Sylfaen" w:hAnsi="Sylfaen"/>
          <w:sz w:val="24"/>
          <w:szCs w:val="24"/>
        </w:rPr>
        <w:lastRenderedPageBreak/>
        <w:t>მიწაზედ სასუქად დაყრილი; მამულის-შვილობა _ მხვნელისა და მთესველის სახელიღაა</w:t>
      </w:r>
      <w:r>
        <w:rPr>
          <w:rFonts w:ascii="Sylfaen" w:hAnsi="Sylfaen"/>
          <w:sz w:val="24"/>
          <w:szCs w:val="24"/>
        </w:rPr>
        <w:t>.</w:t>
      </w:r>
    </w:p>
    <w:p w:rsidR="00C17BD4" w:rsidRPr="00C17BD4" w:rsidRDefault="00C17BD4" w:rsidP="00C17BD4">
      <w:pPr>
        <w:spacing w:line="276" w:lineRule="auto"/>
        <w:jc w:val="both"/>
        <w:rPr>
          <w:rFonts w:ascii="Sylfaen" w:hAnsi="Sylfaen"/>
          <w:sz w:val="24"/>
          <w:szCs w:val="24"/>
        </w:rPr>
      </w:pPr>
      <w:r w:rsidRPr="00C17BD4">
        <w:rPr>
          <w:rFonts w:ascii="Sylfaen" w:hAnsi="Sylfaen"/>
          <w:sz w:val="24"/>
          <w:szCs w:val="24"/>
        </w:rPr>
        <w:t>VIII</w:t>
      </w:r>
    </w:p>
    <w:p w:rsidR="00C17BD4" w:rsidRPr="00C17BD4" w:rsidRDefault="00C17BD4" w:rsidP="00C17BD4">
      <w:pPr>
        <w:spacing w:line="276" w:lineRule="auto"/>
        <w:jc w:val="both"/>
        <w:rPr>
          <w:rFonts w:ascii="Sylfaen" w:hAnsi="Sylfaen"/>
          <w:sz w:val="24"/>
          <w:szCs w:val="24"/>
        </w:rPr>
      </w:pPr>
      <w:r w:rsidRPr="00C17BD4">
        <w:rPr>
          <w:rFonts w:ascii="Sylfaen" w:hAnsi="Sylfaen"/>
          <w:sz w:val="24"/>
          <w:szCs w:val="24"/>
        </w:rPr>
        <w:t xml:space="preserve">ზღვა კოვზით არ დაილევაო, ნათქვამია, აი თუ არ დაილევა, სად არის მამულის ყოვლად-მპყრობელი, ვრცელი, ფრთაგასაშლელი მნიშვნელობა? </w:t>
      </w:r>
    </w:p>
    <w:p w:rsidR="00C17BD4" w:rsidRPr="00C17BD4" w:rsidRDefault="00C17BD4" w:rsidP="00C17BD4">
      <w:pPr>
        <w:spacing w:line="276" w:lineRule="auto"/>
        <w:jc w:val="both"/>
        <w:rPr>
          <w:rFonts w:ascii="Sylfaen" w:hAnsi="Sylfaen"/>
          <w:sz w:val="24"/>
          <w:szCs w:val="24"/>
        </w:rPr>
      </w:pPr>
      <w:r w:rsidRPr="00C17BD4">
        <w:rPr>
          <w:rFonts w:ascii="Sylfaen" w:hAnsi="Sylfaen"/>
          <w:sz w:val="24"/>
          <w:szCs w:val="24"/>
        </w:rPr>
        <w:t xml:space="preserve">განვიმეორებ, განვთვითეულდით, და თვითეულის ზურგმა ვეღარ ზიდა ის დიდი აზრი მამულისა, რომელიც ყველასათვის ადვილად საზიდია. თვითეულობით ტვინი ამოშრა, შევიწროვდა და მაგ სიტყვის დიდი მნიშვნელობა ვეღარ იტვირთა. რაღა უნდა გვექნა ამის შემდეგ? ავიღეთ და მთელი მამული, ერთიანი ჩვენი ბინა დავყავით, გავინამცეცეთ თვითეულის დონის კვალობაზედ ასე, რომ ზიდვაც შესაძლო ყოფილიყო ჩვენის ქონდრის-კაცობისათვის და დაპატარავებულს ტვინშიაც მოთავსებულიყო. დავაქციეთ ჩვენი დიდი ერთიანი სამშობლო ოჯახი, რომლის ბოძად იყო ერთიანი მხარი მთელის ქართველობისა, და მის ნაშთის ნამტვრევებისაგან პატარ-პატარა ხუხულები ავაშენეთ, რომელსაც საზოგადო სახელი "მამული" დავარქვით და რომელშიაც ჩვენც დავეტივენით, და ჩვენი ამომშრალის ტვინის და გონების აზრიც დავტივეთ; დავაქციეთ მამათა ჩვენთა სამარე, შვილთა ჩვენთა აკვანი; დიდი "მამული" დავშალეთ, პატარები გავიკეთე, და აქაც გავამართლეთ ჩვენის რუსთაველის სიტყვა: ყოველი მსგავსი მსგავსსა შობსო. </w:t>
      </w:r>
    </w:p>
    <w:p w:rsidR="00C17BD4" w:rsidRPr="00C17BD4" w:rsidRDefault="00C17BD4" w:rsidP="00C17BD4">
      <w:pPr>
        <w:spacing w:line="276" w:lineRule="auto"/>
        <w:jc w:val="both"/>
        <w:rPr>
          <w:rFonts w:ascii="Sylfaen" w:hAnsi="Sylfaen"/>
          <w:sz w:val="24"/>
          <w:szCs w:val="24"/>
        </w:rPr>
      </w:pPr>
      <w:r w:rsidRPr="00C17BD4">
        <w:rPr>
          <w:rFonts w:ascii="Sylfaen" w:hAnsi="Sylfaen"/>
          <w:sz w:val="24"/>
          <w:szCs w:val="24"/>
        </w:rPr>
        <w:t>თვითეულმან ჩვენგანმან თავისი ხვედრი, დიდის `მამულის~ ნაშთი, თავთავად შემოიღობა; იმ შემოღობილში თვითეულმან ჩვენგანმან თავისი საკუთარი ქვეყანა აიშენა და საზოგადო სახელი `მამული~ თავის კერძო მამულს დაარქვა და თქვა: თუ მე არ ვიქნებიო, ქვა-ქვაზედაც ნუ იქნებაო. ამ სახით თვითეული ჩვენგანი თავის შემოღობილში შეიკეტა, თავისი საკუთარი ჭირი და ლხინი აიჩინა; და რომ თვითეულმან ჩვენგანმან საერთო საქმეს თვალი მოაშორა და გონება თავისი საერთო საგანზედ აღარ ავარჯიშა. ის გონებაც ისე დაუბრმავდა, რომ იგი თავის ქონების ღობის იქით ვეღარ გადაუცილებია, რომ თავის მოძმეს გაეხმაუროს მაინცა.</w:t>
      </w:r>
    </w:p>
    <w:p w:rsidR="00C17BD4" w:rsidRPr="00C17BD4" w:rsidRDefault="00C17BD4" w:rsidP="00C17BD4">
      <w:pPr>
        <w:spacing w:line="276" w:lineRule="auto"/>
        <w:jc w:val="both"/>
        <w:rPr>
          <w:rFonts w:ascii="Sylfaen" w:hAnsi="Sylfaen"/>
          <w:sz w:val="24"/>
          <w:szCs w:val="24"/>
        </w:rPr>
      </w:pPr>
      <w:r w:rsidRPr="00C17BD4">
        <w:rPr>
          <w:rFonts w:ascii="Sylfaen" w:hAnsi="Sylfaen"/>
          <w:sz w:val="24"/>
          <w:szCs w:val="24"/>
        </w:rPr>
        <w:t>IX</w:t>
      </w:r>
    </w:p>
    <w:p w:rsidR="00C17BD4" w:rsidRPr="00C17BD4" w:rsidRDefault="00C17BD4" w:rsidP="00C17BD4">
      <w:pPr>
        <w:spacing w:line="276" w:lineRule="auto"/>
        <w:jc w:val="both"/>
        <w:rPr>
          <w:rFonts w:ascii="Sylfaen" w:hAnsi="Sylfaen"/>
          <w:sz w:val="24"/>
          <w:szCs w:val="24"/>
        </w:rPr>
      </w:pPr>
      <w:r w:rsidRPr="00C17BD4">
        <w:rPr>
          <w:rFonts w:ascii="Sylfaen" w:hAnsi="Sylfaen"/>
          <w:sz w:val="24"/>
          <w:szCs w:val="24"/>
        </w:rPr>
        <w:t xml:space="preserve">ეხლა, ჩემო მკითხველო, შენ შენს კერძო მამულზედ სწუხარ და სტირი, მე ჩემს კერძო მამულზედა, ყველას გაცალკევებული, საკუთარი და კერძო ნაღველი გვაქვს, როგორღა მივუყენებთ ერთმანეთს აზრსა? რადგანაც ვიცით, რომ ვეღარ მივუყენებთ ერთმანეთს აზრსა, ამიტომაც სალაპარაკოდაც აღარ შევყრილვართ. ან სალაპარაკოდ რიღასთვის უნდა შევყრილიყავით? ლაპარაკი აზრის აღებ-მიცემობაა. მე რა მაქვს შენთან საერთო, რომ ერთად გვეაზრნა, საერთო აზრის აღებ-მიცემობა </w:t>
      </w:r>
      <w:proofErr w:type="gramStart"/>
      <w:r w:rsidRPr="00C17BD4">
        <w:rPr>
          <w:rFonts w:ascii="Sylfaen" w:hAnsi="Sylfaen"/>
          <w:sz w:val="24"/>
          <w:szCs w:val="24"/>
        </w:rPr>
        <w:t>გაგვეწივა..</w:t>
      </w:r>
      <w:proofErr w:type="gramEnd"/>
      <w:r w:rsidRPr="00C17BD4">
        <w:rPr>
          <w:rFonts w:ascii="Sylfaen" w:hAnsi="Sylfaen"/>
          <w:sz w:val="24"/>
          <w:szCs w:val="24"/>
        </w:rPr>
        <w:t xml:space="preserve"> რაკი შენ იმერლობა </w:t>
      </w:r>
      <w:r w:rsidRPr="00C17BD4">
        <w:rPr>
          <w:rFonts w:ascii="Sylfaen" w:hAnsi="Sylfaen"/>
          <w:sz w:val="24"/>
          <w:szCs w:val="24"/>
        </w:rPr>
        <w:lastRenderedPageBreak/>
        <w:t>დაირქვი და მე კახელობა, მე შენთან სალაპარაკო აღარა მაქვს-რა და შენ - ჩემთან; რაკი შენ შენს სახნავს მიწას და ერთობ შენს უძრავს ქონებას შენი მამული დაარქვი და მე ჩემსას - ჩემი, მე შენთან საერთო მოსაფიქრებელი აღარა მაქვს-რა, და შენ - ჩემთანა. ამიტომაც დავშორდით ჩვენ ერთმანეთსა, შენ იქით წახველ და მე აქეთ წამოვედი, და მას აქეთ მე და შენ ერთად აღარ გვილაპარაკნია. დიდი ხნის ულაპარაკობამ, როგორც აზრით, ისე სიტყვითაც, ერთმანეთს დაგვაშორა. ერთიერთმანეთის სიტყვას ყური გადავაჩვიეთ: შენ ჩემი სიტყვა ან სულ არ გესმის, და თუ გესმის, შენებურად გესმის, მე კიდევ შენი სიტყვა ჩემებურად მესმის. ამიტომაც ქართველი ვეღარავის გვიცვნია, თუმცა კი ყველანი ქართულად ვლაპარაკობთ. რათ მოხდა ესე? იმიტომ მოხდა, რომ ჩვენ ყოველსფერში გავთავ-თავდით, აზრი და ყოველი საგანი გავითავთავეთ და სიტყვაც, რომელიც მარტო აზრისა და საგნის ნიშანია, გათავ-თავდა. ამიტომაც ჩვენი ენა კილოიანი გახდა, იგავიანი, ორპირი შეიქმნა ასე, რომ ერთ და იგივე სიტყვას მრავალგვარი აზრი მიეცა. აბა რა გითხრა იმისთანა, რომ შენ კილო არ გამოაბა? მიირთვიც რომ გითხრა, ამ კარგს დარბაისლურს სიტყვას, თუ მოინდომებ, ცუდად ჩამომართმევ, თუ ნამეტნავად ზოგიერთა კაცის გულის გარყვნილებაში შენც წილი ჩაგიდვია. შემობრძანდი რომ მითხრა, ხომ კაი სიტყვაა, ეგ ჩემზედ ჰკიდია, საწყენად მივიღო, თუ სალხენად. აი აქ `ჰკიდია~ ვიხმარე და შენც ათასჯერ ხმარობ, მაგრამ ვშიშობ, რომ მაგ სიტყვას ერთმა ბრიყვმა ვინმე თავისის წამხდარისა და გარყვნილის გონების აზრი არ მიაწეროს.</w:t>
      </w:r>
    </w:p>
    <w:p w:rsidR="00C17BD4" w:rsidRPr="00C17BD4" w:rsidRDefault="00C17BD4" w:rsidP="00C17BD4">
      <w:pPr>
        <w:spacing w:line="276" w:lineRule="auto"/>
        <w:jc w:val="both"/>
        <w:rPr>
          <w:rFonts w:ascii="Sylfaen" w:hAnsi="Sylfaen"/>
          <w:sz w:val="24"/>
          <w:szCs w:val="24"/>
        </w:rPr>
      </w:pPr>
      <w:r w:rsidRPr="00C17BD4">
        <w:rPr>
          <w:rFonts w:ascii="Sylfaen" w:hAnsi="Sylfaen"/>
          <w:sz w:val="24"/>
          <w:szCs w:val="24"/>
        </w:rPr>
        <w:t>X</w:t>
      </w:r>
    </w:p>
    <w:p w:rsidR="00C17BD4" w:rsidRPr="00C17BD4" w:rsidRDefault="00C17BD4" w:rsidP="00C17BD4">
      <w:pPr>
        <w:spacing w:line="276" w:lineRule="auto"/>
        <w:jc w:val="both"/>
        <w:rPr>
          <w:rFonts w:ascii="Sylfaen" w:hAnsi="Sylfaen"/>
          <w:sz w:val="24"/>
          <w:szCs w:val="24"/>
        </w:rPr>
      </w:pPr>
      <w:r w:rsidRPr="00C17BD4">
        <w:rPr>
          <w:rFonts w:ascii="Sylfaen" w:hAnsi="Sylfaen"/>
          <w:sz w:val="24"/>
          <w:szCs w:val="24"/>
        </w:rPr>
        <w:t>სადღა არის ეხლა ქართული ენა? ან გვინდაღა ქართული, როცა ჩვენ თითონ ჩვენდა დასაღუპავად ქართველობაზედ ხელი ავიღეთ? გონებით რომ აღარ ვსცხოვრობთ, ქართულს ენას აზრს როგორღა გამოათქმევინებთ? ერთობისათვის რომ აღარა ვართ, ერთნაირს სიტყვის მნიშვნელობას როგორ მოვსთხოვთ ჩვენს ენასა? თუნდ რომ ჩვენს ენას და სიტყვას აზრიც გამოათქმევინოთ, ვის რად გინდათ, ენას აზრს ვინღა სთხოვს? ჩვენ თითონ დავცალიერდით გუდაფშუტასავით, ცალიერი სიტყვებიღა გვინდა, ცალიერი ხმები, რომ ენამ პირში იშტვინოს და ყურმა ძარღვი იფხანოს. სხვა რისთვის გვინდა ენა? საერთო სახელი ქ ა რ თ ვ ე ლ ი კერძოობითად გავხადეთ, მ ა მ უ ლ ი დანეხვილ ნაფუძვრად გარდავაქციეთ, პ ა ტ ი ვ ი _ ნეხვად, თ ა ვ ი _ გოგრად, და ჩვენი უადამიანობა იქამდინ მივიყვანეთ, რომ კაცი კაცს აღარ ნიშნავს, თუ ზედ კ ა ც უ რ ი არ დავუმატეთ, და მის შემდეგ კიდევ გინდათ, რომ ენა გვქონდეს?</w:t>
      </w:r>
    </w:p>
    <w:p w:rsidR="00C17BD4" w:rsidRPr="00C17BD4" w:rsidRDefault="00C17BD4" w:rsidP="00C17BD4">
      <w:pPr>
        <w:spacing w:line="276" w:lineRule="auto"/>
        <w:jc w:val="both"/>
        <w:rPr>
          <w:rFonts w:ascii="Sylfaen" w:hAnsi="Sylfaen"/>
          <w:sz w:val="24"/>
          <w:szCs w:val="24"/>
        </w:rPr>
      </w:pPr>
    </w:p>
    <w:p w:rsidR="00C17BD4" w:rsidRPr="00C17BD4" w:rsidRDefault="00C17BD4" w:rsidP="00C17BD4">
      <w:pPr>
        <w:spacing w:line="276" w:lineRule="auto"/>
        <w:jc w:val="both"/>
        <w:rPr>
          <w:rFonts w:ascii="Sylfaen" w:hAnsi="Sylfaen"/>
          <w:sz w:val="24"/>
          <w:szCs w:val="24"/>
        </w:rPr>
      </w:pPr>
      <w:r w:rsidRPr="00C17BD4">
        <w:rPr>
          <w:rFonts w:ascii="Sylfaen" w:hAnsi="Sylfaen"/>
          <w:sz w:val="24"/>
          <w:szCs w:val="24"/>
        </w:rPr>
        <w:t>XI</w:t>
      </w:r>
    </w:p>
    <w:p w:rsidR="00C17BD4" w:rsidRPr="00C17BD4" w:rsidRDefault="00C17BD4" w:rsidP="00C17BD4">
      <w:pPr>
        <w:spacing w:line="276" w:lineRule="auto"/>
        <w:jc w:val="both"/>
        <w:rPr>
          <w:rFonts w:ascii="Sylfaen" w:hAnsi="Sylfaen"/>
          <w:sz w:val="24"/>
          <w:szCs w:val="24"/>
        </w:rPr>
      </w:pPr>
      <w:r w:rsidRPr="00C17BD4">
        <w:rPr>
          <w:rFonts w:ascii="Sylfaen" w:hAnsi="Sylfaen"/>
          <w:sz w:val="24"/>
          <w:szCs w:val="24"/>
        </w:rPr>
        <w:lastRenderedPageBreak/>
        <w:t xml:space="preserve">ჩვენ რომ ერთი-ერთმანეთს გადუდექით, თავი შევიკეტეთ ჩვენს პატარა ხუხულაებში და ერთი-ერთმანეთს აღარ გაველაპარაკენით, რასაკვირველია ენაც დაგვიმუნჯდებოდა და დაგვიკოჭლდებოდა. მეტყველების ნიჭს ისეთი ვარჯიშობა უნდა, როგორც ყველაფერს სხვას. მეტყველების წყარო აზრია და აზრის წყარო გონებითი ცხოვრებაა. ჩვენ განკერძოვების შემდეგ გონებითად აღარ გვიცხოვრია და რადგანაც ენას მაინც პირში ტოკვა უნდოდა ჩვეულებისამებრ, ავიღეთ და უაზრო ხმები, რომელიც ჩვენი ხუხულაების გარეშემო პირუტყვის ბუნებაში ისმოდა, ენის სალაქლაქო ქართულ სიტყვებად ვაქციეთ, და მადლობა ღმერთსა, დღევანდლამდე ამ-გვარის სიტყვებით იოლად მივდივართ. ამიტომაც პირუტყვ-ბუნების ხმის მსგავსის სიტყვებით აივსო ჩვენი ენა. და დახე, თუ ერთი გონებითი აზრის მცველი სიტყვა ემატნა. მაგალითები ათასია: ფრიალი, კრიალი, ბრიალი, პრიალი, გრიალი, ქრიალი, ღრიალი, ჭრიალი, ხრუტუნი, ღრუტუნი, სრუტუნი, წრუტუნი, ჟრუტუნი, ფრუტუნი, და ათასი ამისთანით აივსო აზრმოკლებული, უნიადაგო ჩვენი უბედური ენა. სადღაა ქართული ენა? ქართველობა გათავ-თავდა, მამული _ აგრეთვე, სადღა გაიბას ქართულმა ენამ თავისი ფესვი საერთო აზრიანობისათვის? კიდევ იმას ვიტყვი, რაც ზემოთა ვსთქვი: მე რა მაქვს შენთან საერთო, რომ ერთად გვეაზრნა, რომ ერთმანეთის აზრის აღებ-მიცემობისათვის საერთო მნიშვნელობის სიტყვა და ენა შეგვექმნა? შენ შენთვისო, მე ჩემთვისო, ძმებმა ერთმანეთს ვუთხარით, ცივად ერთმანეთს თავი დავუკარით, უცრემლოდ ძმა ძმას გამოვესალმენით, უკანასკნელი საერთო სიტყვა `მშვიდობით~ უკანასკნელადღა ვახსენეთ, შენ იქით წახველ და მე აქეთ, თვითეულად, თავ-თავად, და ვინ იცის, როდისღა შევხვდებით ერთმანეთს, რომ კიდევ ძმური, ერთიანი, განუყოფელი ქართული `გამარჯვება~ მითხრა შენ _ მე, და მე _ შენ, ჩემო დაკარგულო ძმაო, თუ </w:t>
      </w:r>
      <w:proofErr w:type="gramStart"/>
      <w:r w:rsidRPr="00C17BD4">
        <w:rPr>
          <w:rFonts w:ascii="Sylfaen" w:hAnsi="Sylfaen"/>
          <w:sz w:val="24"/>
          <w:szCs w:val="24"/>
        </w:rPr>
        <w:t>დაო!..</w:t>
      </w:r>
      <w:proofErr w:type="gramEnd"/>
    </w:p>
    <w:p w:rsidR="00C17BD4" w:rsidRPr="00C17BD4" w:rsidRDefault="00C17BD4" w:rsidP="00C17BD4">
      <w:pPr>
        <w:spacing w:line="276" w:lineRule="auto"/>
        <w:jc w:val="both"/>
        <w:rPr>
          <w:rFonts w:ascii="Sylfaen" w:hAnsi="Sylfaen"/>
          <w:sz w:val="24"/>
          <w:szCs w:val="24"/>
        </w:rPr>
      </w:pPr>
      <w:r w:rsidRPr="00C17BD4">
        <w:rPr>
          <w:rFonts w:ascii="Sylfaen" w:hAnsi="Sylfaen"/>
          <w:sz w:val="24"/>
          <w:szCs w:val="24"/>
        </w:rPr>
        <w:t xml:space="preserve">                                                       </w:t>
      </w:r>
    </w:p>
    <w:p w:rsidR="00C17BD4" w:rsidRPr="00C17BD4" w:rsidRDefault="00C17BD4" w:rsidP="00C17BD4">
      <w:pPr>
        <w:spacing w:line="276" w:lineRule="auto"/>
        <w:jc w:val="both"/>
        <w:rPr>
          <w:rFonts w:ascii="Sylfaen" w:hAnsi="Sylfaen"/>
          <w:sz w:val="24"/>
          <w:szCs w:val="24"/>
        </w:rPr>
      </w:pPr>
      <w:r w:rsidRPr="00C17BD4">
        <w:rPr>
          <w:rFonts w:ascii="Sylfaen" w:hAnsi="Sylfaen"/>
          <w:sz w:val="24"/>
          <w:szCs w:val="24"/>
        </w:rPr>
        <w:t xml:space="preserve">                                                       [1866-1876 წ.]</w:t>
      </w:r>
    </w:p>
    <w:p w:rsidR="00C17BD4" w:rsidRPr="00C17BD4" w:rsidRDefault="00C17BD4" w:rsidP="00C17BD4">
      <w:pPr>
        <w:spacing w:line="276" w:lineRule="auto"/>
        <w:jc w:val="both"/>
        <w:rPr>
          <w:rFonts w:ascii="Sylfaen" w:hAnsi="Sylfaen"/>
          <w:sz w:val="24"/>
          <w:szCs w:val="24"/>
        </w:rPr>
      </w:pPr>
    </w:p>
    <w:p w:rsidR="00C17BD4" w:rsidRPr="00C17BD4" w:rsidRDefault="00C17BD4" w:rsidP="00C17BD4">
      <w:pPr>
        <w:spacing w:line="276" w:lineRule="auto"/>
        <w:jc w:val="both"/>
        <w:rPr>
          <w:rFonts w:ascii="Sylfaen" w:hAnsi="Sylfaen"/>
          <w:sz w:val="24"/>
          <w:szCs w:val="24"/>
        </w:rPr>
      </w:pPr>
      <w:r w:rsidRPr="00C17BD4">
        <w:rPr>
          <w:rFonts w:ascii="Sylfaen" w:hAnsi="Sylfaen"/>
          <w:sz w:val="24"/>
          <w:szCs w:val="24"/>
        </w:rPr>
        <w:t xml:space="preserve">                              პირველნაბეჭდი _ `დროება~, 1876, #27.</w:t>
      </w:r>
    </w:p>
    <w:p w:rsidR="00C17BD4" w:rsidRPr="00C17BD4" w:rsidRDefault="00C17BD4" w:rsidP="00C17BD4">
      <w:pPr>
        <w:spacing w:line="276" w:lineRule="auto"/>
        <w:jc w:val="both"/>
        <w:rPr>
          <w:rFonts w:ascii="Sylfaen" w:hAnsi="Sylfaen"/>
          <w:sz w:val="24"/>
          <w:szCs w:val="24"/>
        </w:rPr>
      </w:pPr>
    </w:p>
    <w:p w:rsidR="00C17BD4" w:rsidRPr="00C17BD4" w:rsidRDefault="00C17BD4" w:rsidP="00C17BD4">
      <w:pPr>
        <w:spacing w:line="276" w:lineRule="auto"/>
        <w:jc w:val="both"/>
        <w:rPr>
          <w:rFonts w:ascii="Sylfaen" w:hAnsi="Sylfaen"/>
          <w:sz w:val="24"/>
          <w:szCs w:val="24"/>
        </w:rPr>
      </w:pPr>
    </w:p>
    <w:p w:rsidR="00C17BD4" w:rsidRPr="00C17BD4" w:rsidRDefault="00C17BD4" w:rsidP="00C17BD4">
      <w:pPr>
        <w:spacing w:line="276" w:lineRule="auto"/>
        <w:jc w:val="both"/>
        <w:rPr>
          <w:rFonts w:ascii="Sylfaen" w:hAnsi="Sylfaen"/>
          <w:sz w:val="24"/>
          <w:szCs w:val="24"/>
        </w:rPr>
      </w:pPr>
    </w:p>
    <w:p w:rsidR="00C17BD4" w:rsidRPr="00C17BD4" w:rsidRDefault="00C17BD4" w:rsidP="00C17BD4">
      <w:pPr>
        <w:spacing w:line="276" w:lineRule="auto"/>
        <w:jc w:val="both"/>
        <w:rPr>
          <w:rFonts w:ascii="Sylfaen" w:hAnsi="Sylfaen"/>
          <w:sz w:val="24"/>
          <w:szCs w:val="24"/>
        </w:rPr>
      </w:pPr>
    </w:p>
    <w:p w:rsidR="00C17BD4" w:rsidRPr="00C17BD4" w:rsidRDefault="00C17BD4" w:rsidP="00C17BD4">
      <w:pPr>
        <w:spacing w:line="276" w:lineRule="auto"/>
        <w:jc w:val="both"/>
        <w:rPr>
          <w:rFonts w:ascii="Sylfaen" w:hAnsi="Sylfaen"/>
          <w:sz w:val="24"/>
          <w:szCs w:val="24"/>
        </w:rPr>
      </w:pPr>
      <w:r w:rsidRPr="00C17BD4">
        <w:rPr>
          <w:rFonts w:ascii="Sylfaen" w:hAnsi="Sylfaen"/>
          <w:sz w:val="24"/>
          <w:szCs w:val="24"/>
        </w:rPr>
        <w:lastRenderedPageBreak/>
        <w:t xml:space="preserve">                                                სერგეი მესხი</w:t>
      </w:r>
    </w:p>
    <w:p w:rsidR="00C17BD4" w:rsidRPr="00C17BD4" w:rsidRDefault="00C17BD4" w:rsidP="00C17BD4">
      <w:pPr>
        <w:spacing w:line="276" w:lineRule="auto"/>
        <w:jc w:val="both"/>
        <w:rPr>
          <w:rFonts w:ascii="Sylfaen" w:hAnsi="Sylfaen"/>
          <w:sz w:val="24"/>
          <w:szCs w:val="24"/>
        </w:rPr>
      </w:pPr>
    </w:p>
    <w:p w:rsidR="00C17BD4" w:rsidRPr="00E5106D" w:rsidRDefault="00C17BD4" w:rsidP="00C17BD4">
      <w:pPr>
        <w:spacing w:line="276" w:lineRule="auto"/>
        <w:jc w:val="both"/>
        <w:rPr>
          <w:rFonts w:ascii="Sylfaen" w:hAnsi="Sylfaen"/>
          <w:b/>
          <w:sz w:val="24"/>
          <w:szCs w:val="24"/>
        </w:rPr>
      </w:pPr>
      <w:r w:rsidRPr="00C17BD4">
        <w:rPr>
          <w:rFonts w:ascii="Sylfaen" w:hAnsi="Sylfaen"/>
          <w:sz w:val="24"/>
          <w:szCs w:val="24"/>
        </w:rPr>
        <w:t xml:space="preserve">                                  </w:t>
      </w:r>
      <w:r w:rsidRPr="00E5106D">
        <w:rPr>
          <w:rFonts w:ascii="Sylfaen" w:hAnsi="Sylfaen"/>
          <w:b/>
          <w:sz w:val="24"/>
          <w:szCs w:val="24"/>
        </w:rPr>
        <w:t>ჩვენი მამები და შვილები</w:t>
      </w:r>
    </w:p>
    <w:p w:rsidR="00C17BD4" w:rsidRPr="00C17BD4" w:rsidRDefault="00C17BD4" w:rsidP="00C17BD4">
      <w:pPr>
        <w:spacing w:line="276" w:lineRule="auto"/>
        <w:jc w:val="both"/>
        <w:rPr>
          <w:rFonts w:ascii="Sylfaen" w:hAnsi="Sylfaen"/>
          <w:sz w:val="24"/>
          <w:szCs w:val="24"/>
        </w:rPr>
      </w:pPr>
    </w:p>
    <w:p w:rsidR="00C17BD4" w:rsidRPr="00C17BD4" w:rsidRDefault="00C17BD4" w:rsidP="00C17BD4">
      <w:pPr>
        <w:spacing w:line="276" w:lineRule="auto"/>
        <w:jc w:val="both"/>
        <w:rPr>
          <w:rFonts w:ascii="Sylfaen" w:hAnsi="Sylfaen"/>
          <w:sz w:val="24"/>
          <w:szCs w:val="24"/>
        </w:rPr>
      </w:pPr>
      <w:r w:rsidRPr="00C17BD4">
        <w:rPr>
          <w:rFonts w:ascii="Sylfaen" w:hAnsi="Sylfaen"/>
          <w:sz w:val="24"/>
          <w:szCs w:val="24"/>
        </w:rPr>
        <w:t xml:space="preserve">                    თქვენ უსწავლელნო,</w:t>
      </w:r>
    </w:p>
    <w:p w:rsidR="00C17BD4" w:rsidRPr="00C17BD4" w:rsidRDefault="00C17BD4" w:rsidP="00C17BD4">
      <w:pPr>
        <w:spacing w:line="276" w:lineRule="auto"/>
        <w:jc w:val="both"/>
        <w:rPr>
          <w:rFonts w:ascii="Sylfaen" w:hAnsi="Sylfaen"/>
          <w:sz w:val="24"/>
          <w:szCs w:val="24"/>
        </w:rPr>
      </w:pPr>
      <w:r w:rsidRPr="00C17BD4">
        <w:rPr>
          <w:rFonts w:ascii="Sylfaen" w:hAnsi="Sylfaen"/>
          <w:sz w:val="24"/>
          <w:szCs w:val="24"/>
        </w:rPr>
        <w:t xml:space="preserve">                    ცრუ რუსთაველნო!</w:t>
      </w:r>
    </w:p>
    <w:p w:rsidR="00C17BD4" w:rsidRPr="00C17BD4" w:rsidRDefault="00C17BD4" w:rsidP="00C17BD4">
      <w:pPr>
        <w:spacing w:line="276" w:lineRule="auto"/>
        <w:jc w:val="both"/>
        <w:rPr>
          <w:rFonts w:ascii="Sylfaen" w:hAnsi="Sylfaen"/>
          <w:sz w:val="24"/>
          <w:szCs w:val="24"/>
        </w:rPr>
      </w:pPr>
      <w:r w:rsidRPr="00C17BD4">
        <w:rPr>
          <w:rFonts w:ascii="Sylfaen" w:hAnsi="Sylfaen"/>
          <w:sz w:val="24"/>
          <w:szCs w:val="24"/>
        </w:rPr>
        <w:t xml:space="preserve">                    რათ წაგვიბილწეთ ენა მდიდარი?</w:t>
      </w:r>
    </w:p>
    <w:p w:rsidR="00C17BD4" w:rsidRPr="00C17BD4" w:rsidRDefault="00C17BD4" w:rsidP="00C17BD4">
      <w:pPr>
        <w:spacing w:line="276" w:lineRule="auto"/>
        <w:jc w:val="both"/>
        <w:rPr>
          <w:rFonts w:ascii="Sylfaen" w:hAnsi="Sylfaen"/>
          <w:sz w:val="24"/>
          <w:szCs w:val="24"/>
        </w:rPr>
      </w:pPr>
      <w:r w:rsidRPr="00C17BD4">
        <w:rPr>
          <w:rFonts w:ascii="Sylfaen" w:hAnsi="Sylfaen"/>
          <w:sz w:val="24"/>
          <w:szCs w:val="24"/>
        </w:rPr>
        <w:t xml:space="preserve">                    მტრობა ენისა</w:t>
      </w:r>
    </w:p>
    <w:p w:rsidR="00C17BD4" w:rsidRPr="00C17BD4" w:rsidRDefault="00C17BD4" w:rsidP="00C17BD4">
      <w:pPr>
        <w:spacing w:line="276" w:lineRule="auto"/>
        <w:jc w:val="both"/>
        <w:rPr>
          <w:rFonts w:ascii="Sylfaen" w:hAnsi="Sylfaen"/>
          <w:sz w:val="24"/>
          <w:szCs w:val="24"/>
        </w:rPr>
      </w:pPr>
      <w:r w:rsidRPr="00C17BD4">
        <w:rPr>
          <w:rFonts w:ascii="Sylfaen" w:hAnsi="Sylfaen"/>
          <w:sz w:val="24"/>
          <w:szCs w:val="24"/>
        </w:rPr>
        <w:t xml:space="preserve">                    არს მტრობა ქვეყნის...…</w:t>
      </w:r>
    </w:p>
    <w:p w:rsidR="00C17BD4" w:rsidRPr="00C17BD4" w:rsidRDefault="00C17BD4" w:rsidP="00C17BD4">
      <w:pPr>
        <w:spacing w:line="276" w:lineRule="auto"/>
        <w:jc w:val="both"/>
        <w:rPr>
          <w:rFonts w:ascii="Sylfaen" w:hAnsi="Sylfaen"/>
          <w:sz w:val="24"/>
          <w:szCs w:val="24"/>
        </w:rPr>
      </w:pPr>
      <w:r w:rsidRPr="00C17BD4">
        <w:rPr>
          <w:rFonts w:ascii="Sylfaen" w:hAnsi="Sylfaen"/>
          <w:sz w:val="24"/>
          <w:szCs w:val="24"/>
        </w:rPr>
        <w:t xml:space="preserve">                    ჩირქი რათ მოსცხეთ ტაძარსა წმინდას?</w:t>
      </w:r>
      <w:bookmarkStart w:id="0" w:name="_GoBack"/>
      <w:bookmarkEnd w:id="0"/>
    </w:p>
    <w:p w:rsidR="00C17BD4" w:rsidRPr="00C17BD4" w:rsidRDefault="00E5106D" w:rsidP="00C17BD4">
      <w:pPr>
        <w:spacing w:line="276" w:lineRule="auto"/>
        <w:jc w:val="both"/>
        <w:rPr>
          <w:rFonts w:ascii="Sylfaen" w:hAnsi="Sylfaen"/>
          <w:sz w:val="24"/>
          <w:szCs w:val="24"/>
        </w:rPr>
      </w:pPr>
      <w:r>
        <w:rPr>
          <w:rFonts w:ascii="Sylfaen" w:hAnsi="Sylfaen"/>
          <w:sz w:val="24"/>
          <w:szCs w:val="24"/>
        </w:rPr>
        <w:t xml:space="preserve">                          </w:t>
      </w:r>
      <w:r w:rsidR="00C17BD4" w:rsidRPr="00C17BD4">
        <w:rPr>
          <w:rFonts w:ascii="Sylfaen" w:hAnsi="Sylfaen"/>
          <w:sz w:val="24"/>
          <w:szCs w:val="24"/>
        </w:rPr>
        <w:t xml:space="preserve">პასუხი  </w:t>
      </w:r>
    </w:p>
    <w:p w:rsidR="00C17BD4" w:rsidRPr="00C17BD4" w:rsidRDefault="00E5106D" w:rsidP="00C17BD4">
      <w:pPr>
        <w:spacing w:line="276" w:lineRule="auto"/>
        <w:jc w:val="both"/>
        <w:rPr>
          <w:rFonts w:ascii="Sylfaen" w:hAnsi="Sylfaen"/>
          <w:sz w:val="24"/>
          <w:szCs w:val="24"/>
        </w:rPr>
      </w:pPr>
      <w:r>
        <w:rPr>
          <w:rFonts w:ascii="Sylfaen" w:hAnsi="Sylfaen"/>
          <w:sz w:val="24"/>
          <w:szCs w:val="24"/>
        </w:rPr>
        <w:t xml:space="preserve">                   </w:t>
      </w:r>
      <w:r w:rsidR="00C17BD4" w:rsidRPr="00C17BD4">
        <w:rPr>
          <w:rFonts w:ascii="Sylfaen" w:hAnsi="Sylfaen"/>
          <w:sz w:val="24"/>
          <w:szCs w:val="24"/>
        </w:rPr>
        <w:t>გვიან თუ მალე,</w:t>
      </w:r>
    </w:p>
    <w:p w:rsidR="00C17BD4" w:rsidRPr="00C17BD4" w:rsidRDefault="00C17BD4" w:rsidP="00C17BD4">
      <w:pPr>
        <w:spacing w:line="276" w:lineRule="auto"/>
        <w:jc w:val="both"/>
        <w:rPr>
          <w:rFonts w:ascii="Sylfaen" w:hAnsi="Sylfaen"/>
          <w:sz w:val="24"/>
          <w:szCs w:val="24"/>
        </w:rPr>
      </w:pPr>
      <w:r w:rsidRPr="00C17BD4">
        <w:rPr>
          <w:rFonts w:ascii="Sylfaen" w:hAnsi="Sylfaen"/>
          <w:sz w:val="24"/>
          <w:szCs w:val="24"/>
        </w:rPr>
        <w:t xml:space="preserve">                    დღესა თუ ხვალე,</w:t>
      </w:r>
    </w:p>
    <w:p w:rsidR="00C17BD4" w:rsidRPr="00C17BD4" w:rsidRDefault="00C17BD4" w:rsidP="00C17BD4">
      <w:pPr>
        <w:spacing w:line="276" w:lineRule="auto"/>
        <w:jc w:val="both"/>
        <w:rPr>
          <w:rFonts w:ascii="Sylfaen" w:hAnsi="Sylfaen"/>
          <w:sz w:val="24"/>
          <w:szCs w:val="24"/>
        </w:rPr>
      </w:pPr>
      <w:r w:rsidRPr="00C17BD4">
        <w:rPr>
          <w:rFonts w:ascii="Sylfaen" w:hAnsi="Sylfaen"/>
          <w:sz w:val="24"/>
          <w:szCs w:val="24"/>
        </w:rPr>
        <w:t xml:space="preserve">                    რაც ენას ვცოდეთ, ის გასწორდება;</w:t>
      </w:r>
    </w:p>
    <w:p w:rsidR="00C17BD4" w:rsidRPr="00C17BD4" w:rsidRDefault="00C17BD4" w:rsidP="00C17BD4">
      <w:pPr>
        <w:spacing w:line="276" w:lineRule="auto"/>
        <w:jc w:val="both"/>
        <w:rPr>
          <w:rFonts w:ascii="Sylfaen" w:hAnsi="Sylfaen"/>
          <w:sz w:val="24"/>
          <w:szCs w:val="24"/>
        </w:rPr>
      </w:pPr>
      <w:r w:rsidRPr="00C17BD4">
        <w:rPr>
          <w:rFonts w:ascii="Sylfaen" w:hAnsi="Sylfaen"/>
          <w:sz w:val="24"/>
          <w:szCs w:val="24"/>
        </w:rPr>
        <w:t xml:space="preserve">                    მაგრამ კი თქვენი</w:t>
      </w:r>
    </w:p>
    <w:p w:rsidR="00C17BD4" w:rsidRPr="00C17BD4" w:rsidRDefault="00C17BD4" w:rsidP="00C17BD4">
      <w:pPr>
        <w:spacing w:line="276" w:lineRule="auto"/>
        <w:jc w:val="both"/>
        <w:rPr>
          <w:rFonts w:ascii="Sylfaen" w:hAnsi="Sylfaen"/>
          <w:sz w:val="24"/>
          <w:szCs w:val="24"/>
        </w:rPr>
      </w:pPr>
      <w:r w:rsidRPr="00C17BD4">
        <w:rPr>
          <w:rFonts w:ascii="Sylfaen" w:hAnsi="Sylfaen"/>
          <w:sz w:val="24"/>
          <w:szCs w:val="24"/>
        </w:rPr>
        <w:t xml:space="preserve">                    მრუდე საქმენი </w:t>
      </w:r>
    </w:p>
    <w:p w:rsidR="00C17BD4" w:rsidRPr="00C17BD4" w:rsidRDefault="00C17BD4" w:rsidP="00C17BD4">
      <w:pPr>
        <w:spacing w:line="276" w:lineRule="auto"/>
        <w:jc w:val="both"/>
        <w:rPr>
          <w:rFonts w:ascii="Sylfaen" w:hAnsi="Sylfaen"/>
          <w:sz w:val="24"/>
          <w:szCs w:val="24"/>
        </w:rPr>
      </w:pPr>
      <w:r w:rsidRPr="00C17BD4">
        <w:rPr>
          <w:rFonts w:ascii="Sylfaen" w:hAnsi="Sylfaen"/>
          <w:sz w:val="24"/>
          <w:szCs w:val="24"/>
        </w:rPr>
        <w:t xml:space="preserve">                    ისევ ისევე მრუდეთ დარჩება!</w:t>
      </w:r>
    </w:p>
    <w:p w:rsidR="00C17BD4" w:rsidRPr="00C17BD4" w:rsidRDefault="00C17BD4" w:rsidP="00C17BD4">
      <w:pPr>
        <w:spacing w:line="276" w:lineRule="auto"/>
        <w:jc w:val="both"/>
        <w:rPr>
          <w:rFonts w:ascii="Sylfaen" w:hAnsi="Sylfaen"/>
          <w:sz w:val="24"/>
          <w:szCs w:val="24"/>
        </w:rPr>
      </w:pPr>
    </w:p>
    <w:p w:rsidR="00C17BD4" w:rsidRPr="00C17BD4" w:rsidRDefault="00C17BD4" w:rsidP="00C17BD4">
      <w:pPr>
        <w:spacing w:line="276" w:lineRule="auto"/>
        <w:jc w:val="both"/>
        <w:rPr>
          <w:rFonts w:ascii="Sylfaen" w:hAnsi="Sylfaen"/>
          <w:sz w:val="24"/>
          <w:szCs w:val="24"/>
        </w:rPr>
      </w:pPr>
      <w:r w:rsidRPr="00C17BD4">
        <w:rPr>
          <w:rFonts w:ascii="Sylfaen" w:hAnsi="Sylfaen"/>
          <w:sz w:val="24"/>
          <w:szCs w:val="24"/>
        </w:rPr>
        <w:t xml:space="preserve">ვერც ერთ ისეთ ხალხსა და საზოგადოებას ვერ მოსძებნით დედამიწაზე, რომ ყველა იმის შემადგენელი წევრი ერთნაირათ სჯიდეს და ერთნაირი აზრის იყვეს. თუ რომელიმე საზოგადოება პირუტყულათ არ ცხოვრობს და შეჩვეულია გონებით სჯასა და მოფიქრებას, დარწმუნებული იყავით, რომ ამ საზოგადოების ერთი ნაწილი სხვანაირათ სჯის ყოველ საგანზე და მეორე ნაწილი კიდევ სხვანაირათ. ეს სჯისა და აზრების განსხვავება და შეტაკება რომ არ იყოს, როგორც ამბობენ, არც წარმატება იქნებოდაო. მართლაც, ხშირად ჭეშმარიტება მხოლოდ მაშინ აღმოჩნდება, როდესაც ორი ან მეტი, ერთმანეთის მოპირდაპირე აზრი შეებმიან და დაეტაკებიან ერთმანეთს.              </w:t>
      </w:r>
      <w:r w:rsidR="00D66742">
        <w:rPr>
          <w:rFonts w:ascii="Sylfaen" w:hAnsi="Sylfaen"/>
          <w:sz w:val="24"/>
          <w:szCs w:val="24"/>
        </w:rPr>
        <w:t xml:space="preserve">                               </w:t>
      </w:r>
      <w:r w:rsidRPr="00C17BD4">
        <w:rPr>
          <w:rFonts w:ascii="Sylfaen" w:hAnsi="Sylfaen"/>
          <w:sz w:val="24"/>
          <w:szCs w:val="24"/>
        </w:rPr>
        <w:t xml:space="preserve"> ეს განსხვავება აზრისა და შეხედულებისა ყველაზე უფრო ცხადათ იხატება და მოჩანს </w:t>
      </w:r>
      <w:r w:rsidRPr="00C17BD4">
        <w:rPr>
          <w:rFonts w:ascii="Sylfaen" w:hAnsi="Sylfaen"/>
          <w:sz w:val="24"/>
          <w:szCs w:val="24"/>
        </w:rPr>
        <w:lastRenderedPageBreak/>
        <w:t xml:space="preserve">ორ თაობას შუა: მოხუცებულებსა და ახალგაზრდებს შუა. რომელი ქვეყანაც გნებავთ, აიღეთ და დააკვირდით ამის შინაგან ცხოვრებას, უთუოთ შეამჩნევთ, რომ თითქმის ყოველ საგანზე მოხუცებული სხვაგვარათ სჯის და ახალგაზრდა კი სულ სხვანაირათ. თითქმის ყოველ საზოგადო და შინაურულ საქმეებზე მამას ერთი შეხედულობა აქვს და შვილს მეორე. ავიღოთ მაგალითათ საფრანგეთი: წარსული ცხოვრების მაგალითმა ძალიან ნაკლებათ ასწავლა ჭკუა იქაურ მოხუცებულებს: თუმცა ნაპოლეონის იმპერიამ და საზოგადოთ მონარხიამ უანგარიშო ზიანი მოუტანა საფრანგეთს, მაგრამ უმეტესი ნაწილი მოხუცებულებისა ამჟამად მაინც ძველი წესის დაბრუნებას ნატრულობენ. ახალგაზრდები კი რესპუბლიკის მომხრენი არიან საზოგადოთ. აქაურ მოხუცებულებს ჰსურთ დაიცვან მამა-პაპური წესი და ჩვეულება, ახალგაზრდები კი ახალ გზაზე დადგომას ცდილობენ. მოიგონეს, ვსთქვათ, სადმე რომელიმე ახალი მაშინა, ან რომელიმე სწავლულმა ახალი თეორია წარმოსთქვა, იმ წამსვე მოხუცებულები დაიწყებენ ყვირილს, რომ ეს მაშინა არ ვარგა, ძველი სჯობიაო, ახალი თეორია შემცდარი და სარწმუნოების უარის მყოფელი თეორია არისო და სხვ. ეს განსხვავება მოხუცებულებსა და ახალგაზრდებს შუა ხშირად </w:t>
      </w:r>
      <w:proofErr w:type="gramStart"/>
      <w:r w:rsidRPr="00C17BD4">
        <w:rPr>
          <w:rFonts w:ascii="Sylfaen" w:hAnsi="Sylfaen"/>
          <w:sz w:val="24"/>
          <w:szCs w:val="24"/>
        </w:rPr>
        <w:t>სულ  უბრალო</w:t>
      </w:r>
      <w:proofErr w:type="gramEnd"/>
      <w:r w:rsidRPr="00C17BD4">
        <w:rPr>
          <w:rFonts w:ascii="Sylfaen" w:hAnsi="Sylfaen"/>
          <w:sz w:val="24"/>
          <w:szCs w:val="24"/>
        </w:rPr>
        <w:t xml:space="preserve"> და წვრილმან საგნებშიაც მოჩანს:                                               </w:t>
      </w:r>
    </w:p>
    <w:p w:rsidR="00C17BD4" w:rsidRPr="00C17BD4" w:rsidRDefault="00C17BD4" w:rsidP="00C17BD4">
      <w:pPr>
        <w:spacing w:line="276" w:lineRule="auto"/>
        <w:jc w:val="both"/>
        <w:rPr>
          <w:rFonts w:ascii="Sylfaen" w:hAnsi="Sylfaen"/>
          <w:sz w:val="24"/>
          <w:szCs w:val="24"/>
        </w:rPr>
      </w:pPr>
      <w:r w:rsidRPr="00C17BD4">
        <w:rPr>
          <w:rFonts w:ascii="Sylfaen" w:hAnsi="Sylfaen"/>
          <w:sz w:val="24"/>
          <w:szCs w:val="24"/>
        </w:rPr>
        <w:t xml:space="preserve">ვინ არ დასწრებია, მაგალითად, ამგვარ მამისა და ვაჟის და დედისა და ქალის ჩხუბს: ვაჟს უყიდნია ახალი მოდის პალტო; მამას ის არ მოსწონებია, ან ცუდი ფერისააო, ამბობს, ან ცუდათ არის შეკერილიო. ქალს ახალი თავსაკრავი ან მოსასხამი უნდა იყიდოს; დედას არცერთი არ მოსწონს და არის ამის თაობაზე ოჯახში ერთი გაუწყნარებელი ჩხუბი და აყალ-მაყალი.   </w:t>
      </w:r>
    </w:p>
    <w:p w:rsidR="00C17BD4" w:rsidRPr="00C17BD4" w:rsidRDefault="00C17BD4" w:rsidP="00C17BD4">
      <w:pPr>
        <w:spacing w:line="276" w:lineRule="auto"/>
        <w:jc w:val="both"/>
        <w:rPr>
          <w:rFonts w:ascii="Sylfaen" w:hAnsi="Sylfaen"/>
          <w:sz w:val="24"/>
          <w:szCs w:val="24"/>
        </w:rPr>
      </w:pPr>
      <w:r w:rsidRPr="00C17BD4">
        <w:rPr>
          <w:rFonts w:ascii="Sylfaen" w:hAnsi="Sylfaen"/>
          <w:sz w:val="24"/>
          <w:szCs w:val="24"/>
        </w:rPr>
        <w:t xml:space="preserve">ეს გარემოება, რომ მამებსა და შვილებსა და საზოგადოთ მოხუცებულებს და ახალგაზრდებს განსხვავებული შეხედულება აქვთ თითქმის ყოველ საგანზე, გასაკვირველი არ არის და ადვილადაც აიხსნება იმ ჭკვიანური ანდაზით, რომელიც ამბობს: `ჩვეულება სჯულზე უმტკიცესიაო~. გამოცდილებით და დაკვირვებით ვიცით, რომ ყოველი კაცი თუ რასმეს იძენს გონების გასამდიდრებელს, იძენს მხოლოდ ახალგაზრდობაში. ახალგაზრდის ცოცხალი და მღვიძარე ჭკუა-გონება ძალიან ადვილად ითვისებს ყოველ ახალ აზრს და სწავლას. მოხუცებულობაში კი კაცი ამ ახალგაზრდობის როლს შეთვისებული რწმუნებებით და სწავლით ცხოვრობს. იმას ხორცათ და სისხლათ გადაქცევია დიდი ხნიდან შეთვისებული აზრები და რწმუნებანი და ძნელად გამოეთხოვება მათ. ერთი სიტყვით, მოხუცებული გაჩერებულია ერთ წერტილზე და თავის რწმენა და აზრი იმას სჯულათ მიაჩნია. სრულიად ამის წინააღმდეგი უნდა ითქვას ახალგაზრდობაზე. ახალგაზრდა კაცის ჭკუას ჯერ არაფერი არ შეუთვისებია, იმას ჯერ არაფერი არ გაუხდია თავის სჯულათ. </w:t>
      </w:r>
      <w:r w:rsidRPr="00C17BD4">
        <w:rPr>
          <w:rFonts w:ascii="Sylfaen" w:hAnsi="Sylfaen"/>
          <w:sz w:val="24"/>
          <w:szCs w:val="24"/>
        </w:rPr>
        <w:lastRenderedPageBreak/>
        <w:t>Aმიტომ მას არ უძნელდება რომელიმე ახალი სწავლის ან რწმენის მიღება. იმის ჯერ ცხოვრებისაგან გაუფუჭებელი და დაღდაუსმელი გული და გონება ყოველთვის ისეთ ახალ სწავლას მიელტვის, რომელიც საზოგადოების წარმატებას და ცხოვრების გაუმჯობესებას გვპირდება...</w:t>
      </w:r>
    </w:p>
    <w:p w:rsidR="00C17BD4" w:rsidRPr="00C17BD4" w:rsidRDefault="00C17BD4" w:rsidP="00C17BD4">
      <w:pPr>
        <w:spacing w:line="276" w:lineRule="auto"/>
        <w:jc w:val="both"/>
        <w:rPr>
          <w:rFonts w:ascii="Sylfaen" w:hAnsi="Sylfaen"/>
          <w:sz w:val="24"/>
          <w:szCs w:val="24"/>
        </w:rPr>
      </w:pPr>
      <w:r w:rsidRPr="00C17BD4">
        <w:rPr>
          <w:rFonts w:ascii="Sylfaen" w:hAnsi="Sylfaen"/>
          <w:sz w:val="24"/>
          <w:szCs w:val="24"/>
        </w:rPr>
        <w:t>დრო წინ მიდის, იმას თან მოაქვს ახალი სწავლა, ახალი ჩვეულებანი. ახალგაზრდები ითვისებენ ამ ახალ სწავლას და ჩვეულებას და მოხუცებულები კი ძველს, მამა-პაპურ ადათს არ შორდებიან...  აი აქედან წარმოსდგება ის განსხვავება და ხშირად უთანხმოება და სიძულვილი, რომელიც მოხუცებულებსა და ახალგაზრდებს შორის არსებობს.</w:t>
      </w:r>
    </w:p>
    <w:p w:rsidR="00C17BD4" w:rsidRPr="00C17BD4" w:rsidRDefault="00C17BD4" w:rsidP="00C17BD4">
      <w:pPr>
        <w:spacing w:line="276" w:lineRule="auto"/>
        <w:jc w:val="both"/>
        <w:rPr>
          <w:rFonts w:ascii="Sylfaen" w:hAnsi="Sylfaen"/>
          <w:sz w:val="24"/>
          <w:szCs w:val="24"/>
        </w:rPr>
      </w:pPr>
      <w:r w:rsidRPr="00C17BD4">
        <w:rPr>
          <w:rFonts w:ascii="Sylfaen" w:hAnsi="Sylfaen"/>
          <w:sz w:val="24"/>
          <w:szCs w:val="24"/>
        </w:rPr>
        <w:t>ყველა ეს მოსაზრება მართლდება ჩვენს პატარა საზოგადოებაშიაც. როგორც სხვაგან, ჩვენშიაც ისმის ხშირად ჩივილი და უკმაყოფილება მოხუცებულებსა და ახალგაზრდებს შუა. ამ უკმაყოფილებამ უკანასკნელ დროს იქამდი მიაღწია, რომ ეს ორი ნაწილი ჩვენი საზოგადოებისა ხშირათ ერთმანეთს სხვადასხვა ლამაზი სიტყვებით ამკობს...</w:t>
      </w:r>
    </w:p>
    <w:p w:rsidR="00C17BD4" w:rsidRPr="00C17BD4" w:rsidRDefault="00C17BD4" w:rsidP="00C17BD4">
      <w:pPr>
        <w:spacing w:line="276" w:lineRule="auto"/>
        <w:jc w:val="both"/>
        <w:rPr>
          <w:rFonts w:ascii="Sylfaen" w:hAnsi="Sylfaen"/>
          <w:sz w:val="24"/>
          <w:szCs w:val="24"/>
        </w:rPr>
      </w:pPr>
      <w:r w:rsidRPr="00C17BD4">
        <w:rPr>
          <w:rFonts w:ascii="Sylfaen" w:hAnsi="Sylfaen"/>
          <w:sz w:val="24"/>
          <w:szCs w:val="24"/>
        </w:rPr>
        <w:t>ჩვენი მამები ბრალად სდებენ შვილებს, რომ თქვენ ურწმუნონი, უსაქმონი და ლიბერალები ხართო, ენა წაგვიბილწეთო და სხვა საზოგადო სიკეთეზე დაუდევრობასა და მხოლოთ თავის საკუთარ თავზე ზრუნვას აბრალებენ მოხუცებულებს. ამას გარდა, ორივე მხრივ ბევრი გასამტყუნარი პუნქტია წარმოდგენილი; მაგრამ ყველა რომ ჩამოვთვალოთ, რაშიაც ეს ორი მხარე ერთმანეთს ამტყუნებს, ერთობ შორს წავა. დღეს ჩვენ გვინდოდა მხოლოდ გვეჩვენებინა მკითხველისათვის, რომ ჩვენი საზოგადოების ორს ნაწილს შორის, მოხუცებულებსა და ახალგაზრდებს შორის, უკმაყოფილება და დაუნდობლობა სუფევს და რომ ამ გარემოებას ხეირის დაყრა არ შეუძლია ჩვენთვის.</w:t>
      </w:r>
    </w:p>
    <w:p w:rsidR="00C17BD4" w:rsidRPr="00C17BD4" w:rsidRDefault="00C17BD4" w:rsidP="00C17BD4">
      <w:pPr>
        <w:spacing w:line="276" w:lineRule="auto"/>
        <w:jc w:val="both"/>
        <w:rPr>
          <w:rFonts w:ascii="Sylfaen" w:hAnsi="Sylfaen"/>
          <w:sz w:val="24"/>
          <w:szCs w:val="24"/>
        </w:rPr>
      </w:pPr>
      <w:r w:rsidRPr="00C17BD4">
        <w:rPr>
          <w:rFonts w:ascii="Sylfaen" w:hAnsi="Sylfaen"/>
          <w:sz w:val="24"/>
          <w:szCs w:val="24"/>
        </w:rPr>
        <w:t>მართლა, დავანებოთ თავი იმის განხილვას, თუ რომელმა მხარემ უფრო მეტი სარგებლობა მოუტანა ჩვენს ქვეყანას? მოხუცებულებმა თუ ახალგაზრდებმა უფრო ბევრი დაეხმარნენ ჩვენს მხარეს საზოგადო საქმეებში და ხალხის კეთილდღეობის მისაღწევად? კარგად რომ დავფიქრდეთ და გულზე ხელი დავიდვათ, უნდა გავტყდეთ, რომ ჯერჯერობით სიკეთე არც ერთ მხარეს არ მოუტანია თავის საზოგადოებისათვის.</w:t>
      </w:r>
    </w:p>
    <w:p w:rsidR="00C17BD4" w:rsidRPr="00C17BD4" w:rsidRDefault="00C17BD4" w:rsidP="00C17BD4">
      <w:pPr>
        <w:spacing w:line="276" w:lineRule="auto"/>
        <w:jc w:val="both"/>
        <w:rPr>
          <w:rFonts w:ascii="Sylfaen" w:hAnsi="Sylfaen"/>
          <w:sz w:val="24"/>
          <w:szCs w:val="24"/>
        </w:rPr>
      </w:pPr>
      <w:r w:rsidRPr="00C17BD4">
        <w:rPr>
          <w:rFonts w:ascii="Sylfaen" w:hAnsi="Sylfaen"/>
          <w:sz w:val="24"/>
          <w:szCs w:val="24"/>
        </w:rPr>
        <w:t xml:space="preserve">ჩვენი ქვეყანა ეხლა ისეთ მდგომარეობაშია, რომ იმისთვის აუცილებლათ საჭიროა ყველა ქართველი უწყობდეს ხელს საზოგადო საქმეებს და ეხმარებოდეს ამ საზოგადო საქმეების სწორ გზაზე დადგომას. ყოველი საზოგადოების წევრი თავის შეძლების დაგვარად უნდა სცდილობდეს რაიმე სარგებლობა და დახმარება უძღვნას თავის საზოგადოებას. ვინ არ იცის, რომ ეს დახმარება და სიკეთე მხოლოდ მაშინ იქნება </w:t>
      </w:r>
      <w:r w:rsidRPr="00C17BD4">
        <w:rPr>
          <w:rFonts w:ascii="Sylfaen" w:hAnsi="Sylfaen"/>
          <w:sz w:val="24"/>
          <w:szCs w:val="24"/>
        </w:rPr>
        <w:lastRenderedPageBreak/>
        <w:t>შესამჩნეველი და საგრძნობელი, როდესაც ყველანი ერთათ იმოქმედებენ? მაშასადამე, ამ ურთიერთობის განხეთქილებისაგან, ამ მამებისა და შვილების, მოხუცებულებისა და ახალგაზრდობის უკმაყოფილებისა და დაუნდობლობისაგან რა სიკეთეს უნდა მოელოდეს ჩვენი საზოგადოება?! ჩვენი მტრები არის: უმეცრება, სიღარიბე და სხვა ათასი და თუ ერთმანეთში შური და დაუნდობლობა არ მოვსპეთ, უეჭველია, ეს მტრები სრულიად დაგვიმორჩილებენ და დაგვჩაგრავენ ჩვენა.</w:t>
      </w:r>
    </w:p>
    <w:p w:rsidR="00C17BD4" w:rsidRPr="00C17BD4" w:rsidRDefault="00C17BD4" w:rsidP="00C17BD4">
      <w:pPr>
        <w:spacing w:line="276" w:lineRule="auto"/>
        <w:jc w:val="both"/>
        <w:rPr>
          <w:rFonts w:ascii="Sylfaen" w:hAnsi="Sylfaen"/>
          <w:sz w:val="24"/>
          <w:szCs w:val="24"/>
        </w:rPr>
      </w:pPr>
      <w:r w:rsidRPr="00C17BD4">
        <w:rPr>
          <w:rFonts w:ascii="Sylfaen" w:hAnsi="Sylfaen"/>
          <w:sz w:val="24"/>
          <w:szCs w:val="24"/>
        </w:rPr>
        <w:t>უკანასკნელ ორ ჭეშმარიტებას გამოვთქვამ, რომელიც გთხოვთ, ყველამ კარგათ ჩაინერგოთ გულში:</w:t>
      </w:r>
    </w:p>
    <w:p w:rsidR="00C17BD4" w:rsidRPr="00C17BD4" w:rsidRDefault="00C17BD4" w:rsidP="00C17BD4">
      <w:pPr>
        <w:spacing w:line="276" w:lineRule="auto"/>
        <w:jc w:val="both"/>
        <w:rPr>
          <w:rFonts w:ascii="Sylfaen" w:hAnsi="Sylfaen"/>
          <w:sz w:val="24"/>
          <w:szCs w:val="24"/>
        </w:rPr>
      </w:pPr>
      <w:r w:rsidRPr="00C17BD4">
        <w:rPr>
          <w:rFonts w:ascii="Sylfaen" w:hAnsi="Sylfaen"/>
          <w:sz w:val="24"/>
          <w:szCs w:val="24"/>
        </w:rPr>
        <w:t>1.</w:t>
      </w:r>
      <w:r w:rsidRPr="00C17BD4">
        <w:rPr>
          <w:rFonts w:ascii="Sylfaen" w:hAnsi="Sylfaen"/>
          <w:sz w:val="24"/>
          <w:szCs w:val="24"/>
        </w:rPr>
        <w:tab/>
        <w:t xml:space="preserve"> საზოგადო გაჭირვებას საზოგადო დახმარება უნდა,</w:t>
      </w:r>
    </w:p>
    <w:p w:rsidR="00C17BD4" w:rsidRPr="00C17BD4" w:rsidRDefault="00C17BD4" w:rsidP="00C17BD4">
      <w:pPr>
        <w:spacing w:line="276" w:lineRule="auto"/>
        <w:jc w:val="both"/>
        <w:rPr>
          <w:rFonts w:ascii="Sylfaen" w:hAnsi="Sylfaen"/>
          <w:sz w:val="24"/>
          <w:szCs w:val="24"/>
        </w:rPr>
      </w:pPr>
      <w:r w:rsidRPr="00C17BD4">
        <w:rPr>
          <w:rFonts w:ascii="Sylfaen" w:hAnsi="Sylfaen"/>
          <w:sz w:val="24"/>
          <w:szCs w:val="24"/>
        </w:rPr>
        <w:t>2.</w:t>
      </w:r>
      <w:r w:rsidRPr="00C17BD4">
        <w:rPr>
          <w:rFonts w:ascii="Sylfaen" w:hAnsi="Sylfaen"/>
          <w:sz w:val="24"/>
          <w:szCs w:val="24"/>
        </w:rPr>
        <w:tab/>
        <w:t xml:space="preserve"> მომავალი ყოველთვის ახალგაზრდობას ეკუთვნის. </w:t>
      </w:r>
    </w:p>
    <w:p w:rsidR="00C17BD4" w:rsidRPr="00C17BD4" w:rsidRDefault="00C17BD4" w:rsidP="00C17BD4">
      <w:pPr>
        <w:spacing w:line="276" w:lineRule="auto"/>
        <w:jc w:val="both"/>
        <w:rPr>
          <w:rFonts w:ascii="Sylfaen" w:hAnsi="Sylfaen"/>
          <w:sz w:val="24"/>
          <w:szCs w:val="24"/>
        </w:rPr>
      </w:pPr>
      <w:r w:rsidRPr="00C17BD4">
        <w:rPr>
          <w:rFonts w:ascii="Sylfaen" w:hAnsi="Sylfaen"/>
          <w:sz w:val="24"/>
          <w:szCs w:val="24"/>
        </w:rPr>
        <w:t xml:space="preserve">                                                               [1872]   </w:t>
      </w:r>
    </w:p>
    <w:p w:rsidR="00C17BD4" w:rsidRPr="00C17BD4" w:rsidRDefault="00C17BD4" w:rsidP="00C17BD4">
      <w:pPr>
        <w:spacing w:line="276" w:lineRule="auto"/>
        <w:jc w:val="both"/>
        <w:rPr>
          <w:rFonts w:ascii="Sylfaen" w:hAnsi="Sylfaen"/>
          <w:sz w:val="24"/>
          <w:szCs w:val="24"/>
        </w:rPr>
      </w:pPr>
      <w:r w:rsidRPr="00C17BD4">
        <w:rPr>
          <w:rFonts w:ascii="Sylfaen" w:hAnsi="Sylfaen"/>
          <w:sz w:val="24"/>
          <w:szCs w:val="24"/>
        </w:rPr>
        <w:t xml:space="preserve">                       </w:t>
      </w:r>
    </w:p>
    <w:p w:rsidR="00C17BD4" w:rsidRPr="00C17BD4" w:rsidRDefault="00C17BD4" w:rsidP="00C17BD4">
      <w:pPr>
        <w:spacing w:line="276" w:lineRule="auto"/>
        <w:jc w:val="both"/>
        <w:rPr>
          <w:rFonts w:ascii="Sylfaen" w:hAnsi="Sylfaen"/>
          <w:sz w:val="24"/>
          <w:szCs w:val="24"/>
        </w:rPr>
      </w:pPr>
      <w:r w:rsidRPr="00C17BD4">
        <w:rPr>
          <w:rFonts w:ascii="Sylfaen" w:hAnsi="Sylfaen"/>
          <w:sz w:val="24"/>
          <w:szCs w:val="24"/>
        </w:rPr>
        <w:t xml:space="preserve">                    </w:t>
      </w:r>
      <w:r>
        <w:rPr>
          <w:rFonts w:ascii="Sylfaen" w:hAnsi="Sylfaen"/>
          <w:sz w:val="24"/>
          <w:szCs w:val="24"/>
          <w:lang w:val="ka-GE"/>
        </w:rPr>
        <w:t xml:space="preserve">                  </w:t>
      </w:r>
      <w:r w:rsidRPr="00C17BD4">
        <w:rPr>
          <w:rFonts w:ascii="Sylfaen" w:hAnsi="Sylfaen"/>
          <w:sz w:val="24"/>
          <w:szCs w:val="24"/>
        </w:rPr>
        <w:t xml:space="preserve"> პირველნაბეჭდი _ `დროება~, 1872, #7.                                        </w:t>
      </w:r>
    </w:p>
    <w:p w:rsidR="00C17BD4" w:rsidRPr="00C17BD4" w:rsidRDefault="00C17BD4" w:rsidP="00C17BD4">
      <w:pPr>
        <w:spacing w:line="276" w:lineRule="auto"/>
        <w:jc w:val="both"/>
        <w:rPr>
          <w:rFonts w:ascii="Sylfaen" w:hAnsi="Sylfaen"/>
          <w:sz w:val="24"/>
          <w:szCs w:val="24"/>
        </w:rPr>
      </w:pPr>
    </w:p>
    <w:p w:rsidR="00C17BD4" w:rsidRPr="00C17BD4" w:rsidRDefault="00C17BD4" w:rsidP="00C17BD4">
      <w:pPr>
        <w:spacing w:line="276" w:lineRule="auto"/>
        <w:jc w:val="both"/>
        <w:rPr>
          <w:rFonts w:ascii="Sylfaen" w:hAnsi="Sylfaen"/>
          <w:sz w:val="24"/>
          <w:szCs w:val="24"/>
        </w:rPr>
      </w:pPr>
      <w:r w:rsidRPr="00C17BD4">
        <w:rPr>
          <w:rFonts w:ascii="Sylfaen" w:hAnsi="Sylfaen"/>
          <w:sz w:val="24"/>
          <w:szCs w:val="24"/>
        </w:rPr>
        <w:t xml:space="preserve">                                  </w:t>
      </w:r>
      <w:r>
        <w:rPr>
          <w:rFonts w:ascii="Sylfaen" w:hAnsi="Sylfaen"/>
          <w:sz w:val="24"/>
          <w:szCs w:val="24"/>
          <w:lang w:val="ka-GE"/>
        </w:rPr>
        <w:t xml:space="preserve">             </w:t>
      </w:r>
      <w:r w:rsidRPr="00C17BD4">
        <w:rPr>
          <w:rFonts w:ascii="Sylfaen" w:hAnsi="Sylfaen"/>
          <w:sz w:val="24"/>
          <w:szCs w:val="24"/>
        </w:rPr>
        <w:t xml:space="preserve">  ვაჟა-ფშაველა</w:t>
      </w:r>
    </w:p>
    <w:p w:rsidR="00C17BD4" w:rsidRPr="00C17BD4" w:rsidRDefault="00C17BD4" w:rsidP="00C17BD4">
      <w:pPr>
        <w:spacing w:line="276" w:lineRule="auto"/>
        <w:jc w:val="both"/>
        <w:rPr>
          <w:rFonts w:ascii="Sylfaen" w:hAnsi="Sylfaen"/>
          <w:sz w:val="24"/>
          <w:szCs w:val="24"/>
        </w:rPr>
      </w:pPr>
    </w:p>
    <w:p w:rsidR="00C17BD4" w:rsidRPr="00C17BD4" w:rsidRDefault="00C17BD4" w:rsidP="00C17BD4">
      <w:pPr>
        <w:spacing w:line="276" w:lineRule="auto"/>
        <w:jc w:val="both"/>
        <w:rPr>
          <w:rFonts w:ascii="Sylfaen" w:hAnsi="Sylfaen"/>
          <w:b/>
          <w:sz w:val="28"/>
          <w:szCs w:val="28"/>
        </w:rPr>
      </w:pPr>
      <w:r w:rsidRPr="00C17BD4">
        <w:rPr>
          <w:rFonts w:ascii="Sylfaen" w:hAnsi="Sylfaen"/>
          <w:b/>
          <w:sz w:val="28"/>
          <w:szCs w:val="28"/>
        </w:rPr>
        <w:t xml:space="preserve">                    </w:t>
      </w:r>
      <w:r w:rsidRPr="00C17BD4">
        <w:rPr>
          <w:rFonts w:ascii="Sylfaen" w:hAnsi="Sylfaen"/>
          <w:b/>
          <w:sz w:val="28"/>
          <w:szCs w:val="28"/>
        </w:rPr>
        <w:t xml:space="preserve">                               </w:t>
      </w:r>
      <w:r w:rsidRPr="00C17BD4">
        <w:rPr>
          <w:rFonts w:ascii="Sylfaen" w:hAnsi="Sylfaen"/>
          <w:b/>
          <w:sz w:val="28"/>
          <w:szCs w:val="28"/>
        </w:rPr>
        <w:t xml:space="preserve">  ფიქრები</w:t>
      </w:r>
    </w:p>
    <w:p w:rsidR="00C17BD4" w:rsidRPr="00C17BD4" w:rsidRDefault="00C17BD4" w:rsidP="00C17BD4">
      <w:pPr>
        <w:spacing w:line="276" w:lineRule="auto"/>
        <w:jc w:val="both"/>
        <w:rPr>
          <w:rFonts w:ascii="Sylfaen" w:hAnsi="Sylfaen"/>
          <w:sz w:val="24"/>
          <w:szCs w:val="24"/>
        </w:rPr>
      </w:pPr>
    </w:p>
    <w:p w:rsidR="00C17BD4" w:rsidRPr="00C17BD4" w:rsidRDefault="00C17BD4" w:rsidP="00C17BD4">
      <w:pPr>
        <w:spacing w:line="276" w:lineRule="auto"/>
        <w:jc w:val="both"/>
        <w:rPr>
          <w:rFonts w:ascii="Sylfaen" w:hAnsi="Sylfaen"/>
          <w:sz w:val="24"/>
          <w:szCs w:val="24"/>
        </w:rPr>
      </w:pPr>
      <w:r w:rsidRPr="00C17BD4">
        <w:rPr>
          <w:rFonts w:ascii="Sylfaen" w:hAnsi="Sylfaen"/>
          <w:sz w:val="24"/>
          <w:szCs w:val="24"/>
        </w:rPr>
        <w:t xml:space="preserve">უნდა ვიფიქრო, ვინაიდგან ფიქრი აღკრძალული არ არის: ფიქრი სხვაა, საქმე სხვაა, შუა უძევს დიდი ზღვარი. ღმერთმა დაიფაროს ფიქრისთვისაც რომ სასჯელი იყოს დაწესებული, ათასში ერთი თუ გაჰბედავდა ფიქრს, თორემ ცხრაას ოთხმოცდაცხრამეტი დაემსგავსებოდა იმ ლოდებს, ჩემ პირდაპირ ბექიდგან რომ გამოიყურებიან გამტკნარებულნი, გალულუჩებულნი, საწყლად, ბეჩავად. შესრულდა ორმოცი წელი, რაც მე იმათ შევჩერებივარ, ან კი საით ავცდები? რა წამსაც სახლის კარებში თავს გამოვყოფ, თვალებში ისინი მეცემიან. დიაღ, შევჩერებივარ მე იმათ, ისინი – მე და აბა, არ იქნა, ერთხელ ხმა-კრინტი არ დაუძრავთ... </w:t>
      </w:r>
      <w:proofErr w:type="gramStart"/>
      <w:r w:rsidRPr="00C17BD4">
        <w:rPr>
          <w:rFonts w:ascii="Sylfaen" w:hAnsi="Sylfaen"/>
          <w:sz w:val="24"/>
          <w:szCs w:val="24"/>
        </w:rPr>
        <w:t>საშინელებაა!..</w:t>
      </w:r>
      <w:proofErr w:type="gramEnd"/>
      <w:r w:rsidRPr="00C17BD4">
        <w:rPr>
          <w:rFonts w:ascii="Sylfaen" w:hAnsi="Sylfaen"/>
          <w:sz w:val="24"/>
          <w:szCs w:val="24"/>
        </w:rPr>
        <w:t xml:space="preserve"> მაგრამ ვითმენ იმიტომ, რომ, რაც უნდა ვეცადო, ლოდებს ხმას ვერ ამოვაღებინებ, ენას ვერ ჩავუდგამ. ბრაზი კი მომდის ღვთისა წინაშე და ამიტომ იმათ მაგივრად მე მოვყვები ყბედობას, ვითომ ისინი ლაპარაკობენ, რა არის, მინდა რომ იუბნონ და ამითი ჩემს თავს მევე ვატყუებ. მეც სწორედ ისე მემართება, როგორც ოდესმე ერთს ხევსურს </w:t>
      </w:r>
      <w:r w:rsidRPr="00C17BD4">
        <w:rPr>
          <w:rFonts w:ascii="Sylfaen" w:hAnsi="Sylfaen"/>
          <w:sz w:val="24"/>
          <w:szCs w:val="24"/>
        </w:rPr>
        <w:lastRenderedPageBreak/>
        <w:t xml:space="preserve">დაჰმართნია: ძმობილმა სიზმარში ფრანგული (ხმალი) აჩუქა და ეს უარზედ დადგა: „არ მი ეგ, რად მი (მინდა)?! მაგას დავითფერულ (ხმალი) მირჩევ </w:t>
      </w:r>
      <w:proofErr w:type="gramStart"/>
      <w:r w:rsidRPr="00C17BD4">
        <w:rPr>
          <w:rFonts w:ascii="Sylfaen" w:hAnsi="Sylfaen"/>
          <w:sz w:val="24"/>
          <w:szCs w:val="24"/>
        </w:rPr>
        <w:t>მე!~</w:t>
      </w:r>
      <w:proofErr w:type="gramEnd"/>
      <w:r w:rsidRPr="00C17BD4">
        <w:rPr>
          <w:rFonts w:ascii="Sylfaen" w:hAnsi="Sylfaen"/>
          <w:sz w:val="24"/>
          <w:szCs w:val="24"/>
        </w:rPr>
        <w:t xml:space="preserve"> ისე ხმამაღლა განაცხადა უარი, რომ თავის ყვირილზე გამოეღვიძა და, რა ნახა თავისი თავი უნუგეშოდ დარჩენილი, შემოიკრა თავში და პირში, რა მინდოდა, ხმალი ჩამომერთვაო. ადგა და ხელმეორედ დაიძინა, იმედი ჰქონდა, იმავე სიზმარსა ვნახავ და ხმალსაც ვიშოვიო. მაგრამ ამაოდ, სიზმარი აღარ განმეორდა. რატომ, თავის მოტყუებაც კარგია, როცა იგი სიამოვნებასა ჰგვრის ადამიანს, მაგრამ საკეთილოდ თუ სავალალოდ, ეს თქვენ თითონ განსაჯეთ, ჭკვათამყოფელი ადამიანი თავს ტყუილით არ დაუწყებს კვებას, სინამდვილეს პასუხს მისცემს.</w:t>
      </w:r>
    </w:p>
    <w:p w:rsidR="00C17BD4" w:rsidRPr="00C17BD4" w:rsidRDefault="00C17BD4" w:rsidP="00C17BD4">
      <w:pPr>
        <w:spacing w:line="276" w:lineRule="auto"/>
        <w:jc w:val="both"/>
        <w:rPr>
          <w:rFonts w:ascii="Sylfaen" w:hAnsi="Sylfaen"/>
          <w:sz w:val="24"/>
          <w:szCs w:val="24"/>
        </w:rPr>
      </w:pPr>
      <w:r w:rsidRPr="00C17BD4">
        <w:rPr>
          <w:rFonts w:ascii="Sylfaen" w:hAnsi="Sylfaen"/>
          <w:sz w:val="24"/>
          <w:szCs w:val="24"/>
        </w:rPr>
        <w:t>სინამდვილე რაღა ხილია?</w:t>
      </w:r>
    </w:p>
    <w:p w:rsidR="00C17BD4" w:rsidRPr="00C17BD4" w:rsidRDefault="00C17BD4" w:rsidP="00C17BD4">
      <w:pPr>
        <w:spacing w:line="276" w:lineRule="auto"/>
        <w:jc w:val="both"/>
        <w:rPr>
          <w:rFonts w:ascii="Sylfaen" w:hAnsi="Sylfaen"/>
          <w:sz w:val="24"/>
          <w:szCs w:val="24"/>
        </w:rPr>
      </w:pPr>
      <w:r w:rsidRPr="00C17BD4">
        <w:rPr>
          <w:rFonts w:ascii="Sylfaen" w:hAnsi="Sylfaen"/>
          <w:sz w:val="24"/>
          <w:szCs w:val="24"/>
        </w:rPr>
        <w:t xml:space="preserve"> _ სხვა რა უნდა იყოს, თუ არა ის, რასაც თვალით ნამდვილად ყველა ვხედავთ და რაც ყურით გვესმის; ისიც კი უნდა ჩაითვალოს სინამდვილედ, რასაც ნახულისა და გაგონილის გამო ვგრძნობთ. მაშასადამე, სინამდვილეა – ცხოვრება ჩვენი და მისი პირობანი, აგრეთვე ისინი, ვისაც ჩვენ ვხედავთ, ვისთანაც ჩვენ ასე თუ ისე დამოკიდებულება გვაქვს, და თვით ბუნება გარემო ჩვენსა. რა თქმა უნდა, ნამდვილია, რომ ჩვენ, ქართველები, ერი ვართ და როგორი მერე? ამის პასუხად ისეთს ვერას ვიტყვით, რომ ან ჩვენ თვითონ არ გვეთქვას და არ ვამბობდეთ თავის თავზედ, ან სხვას, უცხოელს, გარეშე ადამიანს არ ეთქვას ჩვენზედ. სიმართლე და სინამდვილე კი ის იქნება, ვთქვათ, – ქართველებს ისეთი ავი ზნე არაფერი გვჭირს, სხვა ერსაც არა სჭირებოდეს, ან არა სჭირდეს, მაგრამ იმათ არსებობას, სიცოცხლეს და ბედნიერს მომავალს არც ერთი ჭკვიანი ადამიანი არ უარჰყოფს. ჩვენ კი, აწმყოსაგან გამწარებულნი, ეჭვის თვალით, უსასოოდ შევყურებთ მომავალს, ქართველი ერი დაბერდაო. ამისთანა აზრი განა ჭკუისა და ცოდნის ნაყოფია?</w:t>
      </w:r>
    </w:p>
    <w:p w:rsidR="00C17BD4" w:rsidRPr="00C17BD4" w:rsidRDefault="00C17BD4" w:rsidP="00C17BD4">
      <w:pPr>
        <w:spacing w:line="276" w:lineRule="auto"/>
        <w:jc w:val="both"/>
        <w:rPr>
          <w:rFonts w:ascii="Sylfaen" w:hAnsi="Sylfaen"/>
          <w:sz w:val="24"/>
          <w:szCs w:val="24"/>
        </w:rPr>
      </w:pPr>
      <w:r w:rsidRPr="00C17BD4">
        <w:rPr>
          <w:rFonts w:ascii="Sylfaen" w:hAnsi="Sylfaen"/>
          <w:sz w:val="24"/>
          <w:szCs w:val="24"/>
        </w:rPr>
        <w:t xml:space="preserve">_ სრულიადაც არა. მაშ რისა, ან ვისი ბრალია? ჯერ ერთი, იმისა, რომ ყველაფერს, რასაც წიგნიდან ამოიკითხავს კაცი, დაიჯერებს აუწონ-დაუწონავად და მეორეც იმისა, წაკითხულს სწორედ ვერ გაიგებს. მოგეხსენებათ, მეცნიერმა ოგუსტ კონტმა ერის სიცოცხლე შეუდარა ადამიანის სიცოცხლეს და სთქვა – ერი იმავე ხანებს გამოივლის სიცოცხლისას, რასაც ადამიანი თავის გაჩენის დღიდგანო, ე. ი. სიყმაწვილეს, სიჭაბუკეს, დავაჟკაცებას და სხვადასხვ. ხოლო კონტს არსად არ უთქვამს, რომ აუცილებლად, უსათუოდ ყველა ერს სიბერე და სიკვდილი მოელისო. კიდეც რომ ეთქვა, განა უნდა დავიჯეროთ? განა კონტებმა, კანტებმა და სპენსერებმა რომ სისულელე წამოროშონ, ვინაიდგან კაცნი ვართ, რის გამოც ბევრჯელ შევცდებით და მოვტყუვდებით, ჩვენ იმათ პირიდგან ამოსული ბაჯაღლო ოქროდ უნდა მივიღოთ?! განა სპენსერი არ მოტყუვდა ადამიანის სხეული საზოგადოებრივს სხეულს რომ </w:t>
      </w:r>
      <w:r w:rsidRPr="00C17BD4">
        <w:rPr>
          <w:rFonts w:ascii="Sylfaen" w:hAnsi="Sylfaen"/>
          <w:sz w:val="24"/>
          <w:szCs w:val="24"/>
        </w:rPr>
        <w:lastRenderedPageBreak/>
        <w:t>შეუდარა და შეუბადლა, რათა გაემართლებინა, პირნათლად გამოეყვანა ქვეყნის თვალში მონარქიული ბურჟუაზიული წეს-წყობილება? („საფუძველნი სოციოლოგიისა~), მაგრამ არც ერთმა ჭკუა-გონების პატრონმა ნასწავლმა არ მიიღო ეს შებადლება ბაჯაღლო ოქროდ. ბოლოს იპრიანა ღმერთმა და თითონ სპენსერმავე სხვა თავის თხზულებაში („განვითარება პოლიტიკურ დაწესებულებათა~) უარჰყო ეს აზრი.</w:t>
      </w:r>
    </w:p>
    <w:p w:rsidR="00C17BD4" w:rsidRPr="00C17BD4" w:rsidRDefault="00C17BD4" w:rsidP="00C17BD4">
      <w:pPr>
        <w:spacing w:line="276" w:lineRule="auto"/>
        <w:jc w:val="both"/>
        <w:rPr>
          <w:rFonts w:ascii="Sylfaen" w:hAnsi="Sylfaen"/>
          <w:sz w:val="24"/>
          <w:szCs w:val="24"/>
        </w:rPr>
      </w:pPr>
    </w:p>
    <w:p w:rsidR="00C17BD4" w:rsidRPr="00C17BD4" w:rsidRDefault="00C17BD4" w:rsidP="00C17BD4">
      <w:pPr>
        <w:spacing w:line="276" w:lineRule="auto"/>
        <w:jc w:val="both"/>
        <w:rPr>
          <w:rFonts w:ascii="Sylfaen" w:hAnsi="Sylfaen"/>
          <w:sz w:val="24"/>
          <w:szCs w:val="24"/>
        </w:rPr>
      </w:pPr>
      <w:r w:rsidRPr="00C17BD4">
        <w:rPr>
          <w:rFonts w:ascii="Sylfaen" w:hAnsi="Sylfaen"/>
          <w:sz w:val="24"/>
          <w:szCs w:val="24"/>
        </w:rPr>
        <w:t>ერის სიბერეს და სიკვდილს ისინი დაიჯერებენ მარტო, ვინც ცხოვრების პირობების გარეშე სხვა რაღაც უხილავს ძალას ჰხედავენ, რომელიც არც ცაში და არც დედამიწაზედ არ არსებობს და ჟამთა ბრუნვის სივრცეშია ვითომ გაბნეული, ან კიდევ სადმე წიგნში სწერია, რატომ ღრმად არ უნდა ვიყვნეთ დარწმუნებულნი, რომ ერი მუდამ ცოცხალია და არც მოკვდება, ვიდრე მისი ყოფა-ცხოვრების პირობები მაცხოვრებელის თვისებისანი არიან? რომელ ერსაც ეს კარგად ესმის და სასიცოცხლო პირობებს იცავს, ინახავს, იგი მუდამ ცოცხალი, ბედნიერი, ჯან-ღონით სავსეა, იმას არც სიბერე მოეკიდება, არც სიკვდილი. რომის იმპერიაო, გაიძახიან, დაბერდა და დაეცაო. დაბერდა ოღონდაც, მაგრამ სხვამ ხომ არ დააბერა იგი, არამედ თავი თვისი თითონ დააბერა და დააუძლურა. ყველა ერსაც ესევე დაემართება, უკეთუ იგი სიცოცხლის წყაროს არ ეწაფება, თავისის ცხოვრებისათვის გამოსადეგს ვითარებას არ შეჰქმნის და, თუ აქვს, არ ინახავს, მაგრად არ უჭიდია ხელი. ეს დღესავით, მზესავით ნათელია, აშკარაა.</w:t>
      </w:r>
    </w:p>
    <w:p w:rsidR="00C17BD4" w:rsidRPr="00C17BD4" w:rsidRDefault="00C17BD4" w:rsidP="00C17BD4">
      <w:pPr>
        <w:spacing w:line="276" w:lineRule="auto"/>
        <w:jc w:val="both"/>
        <w:rPr>
          <w:rFonts w:ascii="Sylfaen" w:hAnsi="Sylfaen"/>
          <w:sz w:val="24"/>
          <w:szCs w:val="24"/>
        </w:rPr>
      </w:pPr>
      <w:r w:rsidRPr="00C17BD4">
        <w:rPr>
          <w:rFonts w:ascii="Sylfaen" w:hAnsi="Sylfaen"/>
          <w:sz w:val="24"/>
          <w:szCs w:val="24"/>
        </w:rPr>
        <w:t xml:space="preserve">ინტელიგენციას ან კი რა უფლება გვაქვს _ ჩვენს სიცოცხლით სავსე ერს ამისთანა შეუფერებელი განაჩენი დაუდგინოთ ასე თამამად, კადნიერებით?! ვისი დახასიათებაც გინდა, ჯერ უნდა იმას კარგად იცნობდე, მისი გარემოება, ავი და კარგი შეგნებული გქონდეს, რომ განაჩენიც სამართლიანი გამოდგეს, ჩვენთვის კი ეს ჭეშმარიტება საჭირო არა ყოფილა. ამ ლაყე, შხამიანს აზრს კარგად რომ ჩავუკვირდეთ, ღრმად მოვთხაროთ და ფესვები ამოვუჩინოთ, მხოლოდ იქ ვიპოვნით მიზეზს ამ უკეთურის განაჩენისას... მოვთხარეთ კიდეც და იცით, იქიდგან რა ხმა და სამდურავი მოისმის: ამოდენა ვიშრომეთ, ვიღვაწეთ და არ იქნა ქართველ ერს თვალები ვერ ავახილებინეთო. ყველა ჩვენგანსა ჰგონია, დიდი და ბევრი რამ გავაკეთე საქვეყნოდ და არსად მოიტანა ნაყოფი, _ ღვაწლი და შრომა ჩემი დაიკარგა უქმადაო, თორემ ამდენი სხვა ქვეყანაში რომ მეშრომა, იმასაც დავაბედნიერებდი და ჩემს თავსაცაო. ამ უხამსის განაჩენის მიზეზი და სათავე, თუ გნებავთ, აქედგან იწყობა. ცოტა შევჩერდეთ და ჩვენსავ თავს დავეკითხოთ: მართლაც რა გავარიგეთ, რა გავაკეთეთ ქართველმა ინტელიგენციამ საქვეყნოდ, საერთოდ? თუ მე მკითხავთ, გულახდილად გეტყვით _ არაფერი. ინტელიგენციამ ჯერ ის ვერ შევიძელით გვესწავლებინა ერისათვის (ხალხისათვის), </w:t>
      </w:r>
      <w:r w:rsidRPr="00C17BD4">
        <w:rPr>
          <w:rFonts w:ascii="Sylfaen" w:hAnsi="Sylfaen"/>
          <w:sz w:val="24"/>
          <w:szCs w:val="24"/>
        </w:rPr>
        <w:lastRenderedPageBreak/>
        <w:t>რომ მთელი „რჯულ-</w:t>
      </w:r>
      <w:proofErr w:type="gramStart"/>
      <w:r w:rsidRPr="00C17BD4">
        <w:rPr>
          <w:rFonts w:ascii="Sylfaen" w:hAnsi="Sylfaen"/>
          <w:sz w:val="24"/>
          <w:szCs w:val="24"/>
        </w:rPr>
        <w:t>საქრისტიანო“ არაა</w:t>
      </w:r>
      <w:proofErr w:type="gramEnd"/>
      <w:r w:rsidRPr="00C17BD4">
        <w:rPr>
          <w:rFonts w:ascii="Sylfaen" w:hAnsi="Sylfaen"/>
          <w:sz w:val="24"/>
          <w:szCs w:val="24"/>
        </w:rPr>
        <w:t xml:space="preserve"> საქართველო, _ ვერ ვასწავლეთ, რა არის, რასა ჰქვიან მამული, სამშობლო... დეპოები სადმე დაარსდა, თავის „რეჩებით“ ისინიც ინტელიგენციამვე დაღუპა. კეთილ ნიადაგზედ სადმე არსდება საზოგადოება და თუ ღვარძლი გამოერია იქ, იცოდეთ, რომ ეს ინტელიგენციისავე უნარი უნდა იყოს. ნამდვილ სახელად ინტელიგენციას ის ჩაეთვლება, რომ გაზეთები და წიგნები მის მეოხებით საკმაოდ იბეჭდება და არავინ კი არ კითხულობს, ან საიდგან და როგორ უნდა წაიკითხოს კაცმა წიგნი, თუ კითხვა არ ეცოდინება?! აი, როგორი ამშენებლები ვყევართ ჩვენს ქვეყანას! ჩვენი დიდი ღვაწლი განიზომება იმ გარემოებით, რომ ამდენი ლიტერატურული ჰაიჰუით, ბევრი-ბევრი რომ ვთქვათ, 1500 მკითხველი შევიძინეთ სამ მილიონ ქართველთაგან და ისიც უეჭველად, ცოტად თუ ბევრად, ინტელიგენტები... დანარჩენი ქართველობა, ერი, მდაბიო ხალხი, რომელიც არის ჭეშმარიტი ძალა ჩვენის ქვეყნისა, დაგვრჩა ღობეს გარეთ, არც ჩვენ გავეცანით, არც ისინი გავიცანით და ვერც ჩვენი ხმა მივაწვდინეთ იმათ. ეხლა კაბინეტში ვსხედვართ და გულ-მკერდს ვიმჯიღავთ: აფსუს, ჩვენო </w:t>
      </w:r>
      <w:proofErr w:type="gramStart"/>
      <w:r w:rsidRPr="00C17BD4">
        <w:rPr>
          <w:rFonts w:ascii="Sylfaen" w:hAnsi="Sylfaen"/>
          <w:sz w:val="24"/>
          <w:szCs w:val="24"/>
        </w:rPr>
        <w:t>ამაგო!..</w:t>
      </w:r>
      <w:proofErr w:type="gramEnd"/>
      <w:r w:rsidRPr="00C17BD4">
        <w:rPr>
          <w:rFonts w:ascii="Sylfaen" w:hAnsi="Sylfaen"/>
          <w:sz w:val="24"/>
          <w:szCs w:val="24"/>
        </w:rPr>
        <w:t xml:space="preserve"> მახლას, მახლას! ჩვენ ინტელიგენციასაც სწორედ ის ემართება ამ შემთხვევაში, რაც მე დამემართებოდა, ამ თხოვნით რომ მომემართა: თქვენი ჭირიმე, ძმებო, რაც შეიძლება მალე, დაწვრილებით, მარეხის ამბები მაცნობეთო! რა გგონიათ, ჩვენმა ინტელიგენციამ მარეხისა მეტი იცის, ვიდრე თავისის ქვეყნისა და ხალხისა? განა ეს ღვაწლი კმარა ინტელიგენციისათვის? განა ამის მეტი არ მოეთხოვება ინტელიგენციას? ყველგან და ყოველთვის ერის ძალა ინტელიგენცია ყოფილა და იქნება, იგი ბელადია, სარდალი და, ხომ მოგეხსნებათ, სარდლის ნიჭსა და მოხერხებაზეა დამოკიდებული გამარჯვება, მტრის დამარცხება. არა აქვს ჩვენს ინტელიგენციას გარკვეული საერთო პროგრამა და გეგმა მოქმედებისა, უამისოდ კი ყოვლად შეუძლებელია გაკეთდეს რამ თვალსაჩინო. ჩვენი ყოფა-ცხოვრებაც სწორედ ერთს პროგრამას და ერთს გეგმას მოქმედებისას ჰსაჭიროებს. ეს ვერ შევიგენით, ვერ გავიგეთ დღესაქამომდე. ასევე იქნება მომავალშიც, თუ ჩვენს ხალხს, მის ცხოვრებას არ შევიგნებთ, არ გავიცნობთ კარგად, _ მანამდე ვერც საერთო მოქმედების პროგრამას შეიმუშავებს ინტელიგენცია, არც ჩვენის ერის სიბერისა და სასიკვდილოდ განმზადების ეჭვები გამოუვა თავიდან, _ მანამდე არც მდურვას ქართველის ერის გულგრილობა-დაუდევრობის გამო ექნება დასასრული. მე რომ მკითხოთ, როგორც ბევრად თუ ცოტად მცოდნეს ჩვენის მდაბიო ხალხის და ჩვენის ცხოვრებისა, _ რომელი უფრო სინდისიერად ასრულებს თავის მოწოდებას, თუ მოვალეობას, უკანასკნელი გლეხი, თუ თავმომწონე რომელიმე ინტელიგენტიო? გლეხი-მეთქი, გიპასუხებთ. ამით ღმერთმა დამიფაროს სწავლა-განათლების მგმობელი ვიყო, არა, მაგრამ ასეა დღეს და მოდი რას იზამ.</w:t>
      </w:r>
    </w:p>
    <w:p w:rsidR="00C17BD4" w:rsidRPr="00C17BD4" w:rsidRDefault="00C17BD4" w:rsidP="00C17BD4">
      <w:pPr>
        <w:spacing w:line="276" w:lineRule="auto"/>
        <w:jc w:val="both"/>
        <w:rPr>
          <w:rFonts w:ascii="Sylfaen" w:hAnsi="Sylfaen"/>
          <w:sz w:val="24"/>
          <w:szCs w:val="24"/>
        </w:rPr>
      </w:pPr>
      <w:r w:rsidRPr="00C17BD4">
        <w:rPr>
          <w:rFonts w:ascii="Sylfaen" w:hAnsi="Sylfaen"/>
          <w:sz w:val="24"/>
          <w:szCs w:val="24"/>
        </w:rPr>
        <w:lastRenderedPageBreak/>
        <w:t>რადაო? იკითხავთ. იმიტომ, მოგახსენებთ, რომ უბირი გლეხი თავის ცოდნას, თავის გამოცდილებას, თავის ძალ-ღონეს არა ჰზოგავს, დილიდგან მოყოლებული საღამომდე წელებზედ ფეხს იდგამს, რომ აცხოვროს თავი და ცოლ-შვილი, გაუძღვეს ამასთანავე ათასნაირს ხარჯს და სხვ. ეტყვის მკითხავი, სადმე ხატისას _ კურატით უნდა მიხვიდე და ილოცოო, იმდენს იწოწიალებს, იმდენს თავში ქვას იხლის, ტანზე პერანგს აღარ შეირჩენს, საითაც იქნება, თუ თითონ არა ჰყავ, იყიდის, და ხატ-ღმერთთან კი პირშავად არ გამოვა, და არც თავის სინიდისთან არის პირშავი, რის გაკეთებაც შეუძლიან, აკეთებს; როგორც ეხერხება თავის ხშირად ყალბი გრძნობის დაკმაყოფილება, ისე აკმაყოფილებს; რაც აზრი და რწმენა აქვს, იმისდაგვარად შესაფერად იქცევა, და ეს მას სრულ ადამიანად ჰქმნის. რა ვუყოთ, მართალია, მისსავე სუფრაზე რომ ჩვენის ქვეყნის _ საქართველოს სადღეგრძელო დაჰლიო, ვითარცა ინტელიგენტმა და თამადამ, იგი ასე განიმეორებს „გაუმარჯოს რჯულ-საქრისტიანოსაო!“ ჩვენებურ ტვინფრატუნა კოსმოპოლიტებს (ნუ გიკვირთ) არ გეგონოთ კი, რომ ეს კოსმოპოლიტობით მოსდიოდეთ, ვინაიდგან რჯულ-საქრისტიანო ქვეყნის ერობაზედ დიდია და თითქმის მთელ განათლებულ ქვეყნებს შეიცავს, არამედ იმის გამო ემართება, რომ არა აქვს არავითარი ცოდნა თავისის ქვეყნისა და საქართველოს გარეშე ვერ წარმოუდგენია „რჯულ-საქრისტიანო“, სულ სათათრეთი ჰგონია...</w:t>
      </w:r>
    </w:p>
    <w:p w:rsidR="00C17BD4" w:rsidRPr="00C17BD4" w:rsidRDefault="00C17BD4" w:rsidP="00C17BD4">
      <w:pPr>
        <w:spacing w:line="276" w:lineRule="auto"/>
        <w:jc w:val="both"/>
        <w:rPr>
          <w:rFonts w:ascii="Sylfaen" w:hAnsi="Sylfaen"/>
          <w:sz w:val="24"/>
          <w:szCs w:val="24"/>
        </w:rPr>
      </w:pPr>
      <w:r w:rsidRPr="00C17BD4">
        <w:rPr>
          <w:rFonts w:ascii="Sylfaen" w:hAnsi="Sylfaen"/>
          <w:sz w:val="24"/>
          <w:szCs w:val="24"/>
        </w:rPr>
        <w:t xml:space="preserve">ჩვენი ინტელიგენტიღა?! ჰმ! რა ვქნათ და რა ვთქვათ?! რამდენსა სტყუის იგი თავის საკუთარ ღმერთთან, თავისის აზრისა და გრძნობის წინაშე, ამა თუ იმ მიზეზისა გამო, ჩემთვის სულ ერთია, და რომ სტყუის, ეს უეჭველად ასეა, თითონაც კარგად უწყის და არც იუარებს, ხშირად თავსაც დროსა და გარემოების მიზეზით ჰმართლულობს... ამას აზრი და გრძნობაც ვრცელი აქვს, იდეალებიც დიდი, მაგრამ იმის მეათასედსაც ვერ აკეთებს, რასაც ჰგრძნობს და ჰსაზრობს. ეს მოვლენა შეგნებულ ადამიანისათვის ყოვლად აუტანელია, მტანჯველი და იგი ჰქმნის ჩვენებურს ინტელიგენტს ნახევარ ადამიანად, უბედურს, ცხოვრებისაგან უკმაყოფილოს, პესიმისტს. მე ამას ვიკმარებ და დანარჩენის განსხვავების აღმოჩენა ინტელიგენტის და მდაბიო კაცის შესახებ, მკითხველო, თქვენთვის მომინდვია. იმასაც ნუ დაივიწყებთ, რომ ეს უკანასკნელი ერის ნივთიერ სიმდიდრის შემოქმედია და ფეხიც არ მოუსხლეტია, მაგრად უდგა სამშობლო მიწა-წყალსა და მამა-პაპის კერაზედ. იმას თუ ჩირაღდანი კარებზედ არ მიუტანე, იმისთვის სოფლიდგან ქალაქში არ გამოიქცევა, იმდენად თავს არ შეიწუხებს და მამა-პაპური სანთლით, კერაზე დანთებულის ცეცხლით იოლად გამოვა. სკოლაში რომ შვილი მიაბაროს, სრულიადაც არა ჰფიქრობს იმას, რა მეთოდით, წესით ასწავლიან იმის შვილს და რამდენის თვის უკან დააწყებინებენ უცხო ენაზე სწავლას... ენა, სამშობლო, მან ანდით იცის და არა გონებით, ამიტომ მას არ ძალუძს რიგიანად ან </w:t>
      </w:r>
      <w:r w:rsidRPr="00C17BD4">
        <w:rPr>
          <w:rFonts w:ascii="Sylfaen" w:hAnsi="Sylfaen"/>
          <w:sz w:val="24"/>
          <w:szCs w:val="24"/>
        </w:rPr>
        <w:lastRenderedPageBreak/>
        <w:t>ერთს გაუწიოს პატრონობა, ან მეორეს... როგორმე რომ მოხდეს და ერთს პატიოსან დღეს მისი შვილი სკოლიდგან ისეთი განსწავლული დაბრუნდეს, ინჩიც აღარ ესმოდეს ქართულისა და უცხო ენაზედ კი გამაშირებით საუბრობდეს, შვილის ასეთი გარდაქმნა იმითი თუ დააღონებს, რომ ვეღარაფერს გააგონებს და ვეღარც რას შვილის ნათქვამიდგან გაიგებს, სხვაფრივ კიდეც გაუხარდება, დიახ, გაუხარდება, რადგან არ იცის, რა შედეგი მოსდევს ამისთანა შვილის ყოლას, იგი ძალიანაც კმაყოფილი დარჩება, რადგან მეზობლები იტყვიან: „ეჰე, ჩვენ დემეტრეს როგორი ნასწავლი შვილი გამოსვლია, ქართულ სულ ვეღარ ლაპარაკობსო“. ასე გახლავთ, თუმც შეიძლება ზოგიერთმა არც კი დაიჯეროს, ნება აქვს, მე კი მაინც იმას ვიტყვი, რაც ვიცი და რაც ჩემის ყურით გამიგონია. დიაღ, დემეტრე ისე ჰფიქრობს, რომ ქართულის სწავლება ქართველი ბავშვისათვის სრულიადაც საჭირო არ არისო, რადგან იცის, ვითომ და ნაცოდნზე დროს დაკარგვა მეტ, უქმ შრომად მიაჩნია, თორემ განა სძულს, ან ეჯავრება თავისი ღვიძლი ენა.</w:t>
      </w:r>
    </w:p>
    <w:p w:rsidR="00C17BD4" w:rsidRPr="00C17BD4" w:rsidRDefault="00C17BD4" w:rsidP="00C17BD4">
      <w:pPr>
        <w:spacing w:line="276" w:lineRule="auto"/>
        <w:jc w:val="both"/>
        <w:rPr>
          <w:rFonts w:ascii="Sylfaen" w:hAnsi="Sylfaen"/>
          <w:sz w:val="24"/>
          <w:szCs w:val="24"/>
        </w:rPr>
      </w:pPr>
      <w:r w:rsidRPr="00C17BD4">
        <w:rPr>
          <w:rFonts w:ascii="Sylfaen" w:hAnsi="Sylfaen"/>
          <w:sz w:val="24"/>
          <w:szCs w:val="24"/>
        </w:rPr>
        <w:t xml:space="preserve">ყველა ეს უვიცობის, უმეცრების ბრალია, რაშიაც თვით ინტელიგენციასაც წილი უძევს. რა მიგიციათ, რასა სთხოვთ, ამაზე მეტი ხათაბალა იქნება?! რაც ცოდნა და გამოცდილება მამა-პაპამ უანდერძა გლეხკაცობას, ამან კარგად შეინახა: საცა ვენახი ხარობს, მშვენივრად შემუშავებული ვენახი აქვს; საცა საქონლის მოშენებას უწყობს ადგილი ხელს _ საქონელი ჰყავს მოშენებული და, ხვნა-თესვას თუ ვიტყვით, რიყესა და კლდეზედაც სულადი, პური მოჰყავს. არც ერთს ახალს საშუალებას, თუ მანქანას არ უფრთხის იგი, როცა დაინახავს მის სარგებლობას _ ვენახების შეწამლვა, ახალის ჯურის გუთნების შეძენა, ყველგან გახშირებულია, როგორც კახეთში, ისე ქართლში და სხვ. საწყალმა არ იცის ბევრი რამ და ყველაზედ მეტად ის, რითაც ჩვენ უფრო თავს შეგვაყვარებდა ეს _ ინტელიგენციის სულიერი მისწრაფება, მისი იდეალები... </w:t>
      </w:r>
    </w:p>
    <w:p w:rsidR="00C17BD4" w:rsidRPr="00C17BD4" w:rsidRDefault="00C17BD4" w:rsidP="00C17BD4">
      <w:pPr>
        <w:spacing w:line="276" w:lineRule="auto"/>
        <w:jc w:val="both"/>
        <w:rPr>
          <w:rFonts w:ascii="Sylfaen" w:hAnsi="Sylfaen"/>
          <w:sz w:val="24"/>
          <w:szCs w:val="24"/>
        </w:rPr>
      </w:pPr>
      <w:r w:rsidRPr="00C17BD4">
        <w:rPr>
          <w:rFonts w:ascii="Sylfaen" w:hAnsi="Sylfaen"/>
          <w:sz w:val="24"/>
          <w:szCs w:val="24"/>
        </w:rPr>
        <w:t xml:space="preserve">მარტო თავადაზნაურობა არ არის ერის ძალა და ისინი თუნდა დიდიდგან დაწყებული პატარამდე საუკეთესო აზრებით, გრძნობით გაიმსჭვალნენ, საუკეთესოდ იმოქმედონ, მაინც ვერაფერს გავხდებით, უკეთუ მდაბიო ხალხიც ბანს არ მისცემს... რას აკეთებენ მღვდლები? სოფელი არ არის, მღვდელი არ იყოს და რა დასაჯერებელია, ნამდვილმა მოძღვარმა 5-6 მოწაფე ვერ შეიძინოს, ისე ვერ გამოაღვიძოს ისინი, რომ ჰქონდეთ წადილი წიგნის, გაზეთების კითხვისა, ქვეყნიერობისა რამ გაეგებოდეთ?! ჩვენ ამას ვერა ვხედავთ. ან კი საით დავინახავთ იმას, რაც არა სჩანს სადმე. </w:t>
      </w:r>
    </w:p>
    <w:p w:rsidR="00C17BD4" w:rsidRDefault="00C17BD4" w:rsidP="00C17BD4">
      <w:pPr>
        <w:spacing w:line="276" w:lineRule="auto"/>
      </w:pPr>
    </w:p>
    <w:p w:rsidR="00C17BD4" w:rsidRDefault="00C17BD4" w:rsidP="00C17BD4">
      <w:pPr>
        <w:spacing w:line="276" w:lineRule="auto"/>
      </w:pPr>
      <w:r>
        <w:t xml:space="preserve">                                   პირველნაბეჭდი _ `ივერია~, 1901, #108.</w:t>
      </w:r>
    </w:p>
    <w:p w:rsidR="00C17BD4" w:rsidRDefault="00C17BD4" w:rsidP="00C17BD4">
      <w:pPr>
        <w:spacing w:line="276" w:lineRule="auto"/>
      </w:pPr>
    </w:p>
    <w:p w:rsidR="00C17BD4" w:rsidRDefault="00C17BD4" w:rsidP="00C17BD4"/>
    <w:p w:rsidR="00167F2A" w:rsidRDefault="00167F2A"/>
    <w:sectPr w:rsidR="00167F2A">
      <w:head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4D75" w:rsidRDefault="00704D75" w:rsidP="00D66742">
      <w:pPr>
        <w:spacing w:after="0" w:line="240" w:lineRule="auto"/>
      </w:pPr>
      <w:r>
        <w:separator/>
      </w:r>
    </w:p>
  </w:endnote>
  <w:endnote w:type="continuationSeparator" w:id="0">
    <w:p w:rsidR="00704D75" w:rsidRDefault="00704D75" w:rsidP="00D667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4D75" w:rsidRDefault="00704D75" w:rsidP="00D66742">
      <w:pPr>
        <w:spacing w:after="0" w:line="240" w:lineRule="auto"/>
      </w:pPr>
      <w:r>
        <w:separator/>
      </w:r>
    </w:p>
  </w:footnote>
  <w:footnote w:type="continuationSeparator" w:id="0">
    <w:p w:rsidR="00704D75" w:rsidRDefault="00704D75" w:rsidP="00D667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5202225"/>
      <w:docPartObj>
        <w:docPartGallery w:val="Page Numbers (Top of Page)"/>
        <w:docPartUnique/>
      </w:docPartObj>
    </w:sdtPr>
    <w:sdtEndPr>
      <w:rPr>
        <w:noProof/>
      </w:rPr>
    </w:sdtEndPr>
    <w:sdtContent>
      <w:p w:rsidR="00D66742" w:rsidRDefault="00D66742">
        <w:pPr>
          <w:pStyle w:val="Header"/>
          <w:jc w:val="right"/>
        </w:pPr>
        <w:r>
          <w:fldChar w:fldCharType="begin"/>
        </w:r>
        <w:r>
          <w:instrText xml:space="preserve"> PAGE   \* MERGEFORMAT </w:instrText>
        </w:r>
        <w:r>
          <w:fldChar w:fldCharType="separate"/>
        </w:r>
        <w:r>
          <w:rPr>
            <w:noProof/>
          </w:rPr>
          <w:t>13</w:t>
        </w:r>
        <w:r>
          <w:rPr>
            <w:noProof/>
          </w:rPr>
          <w:fldChar w:fldCharType="end"/>
        </w:r>
      </w:p>
    </w:sdtContent>
  </w:sdt>
  <w:p w:rsidR="00D66742" w:rsidRDefault="00D6674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3B8E"/>
    <w:rsid w:val="00167F2A"/>
    <w:rsid w:val="00704D75"/>
    <w:rsid w:val="00C17BD4"/>
    <w:rsid w:val="00D66742"/>
    <w:rsid w:val="00E5106D"/>
    <w:rsid w:val="00EE3B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07559"/>
  <w15:chartTrackingRefBased/>
  <w15:docId w15:val="{90DA0F57-886E-448A-A5F7-8514FAF52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67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6742"/>
  </w:style>
  <w:style w:type="paragraph" w:styleId="Footer">
    <w:name w:val="footer"/>
    <w:basedOn w:val="Normal"/>
    <w:link w:val="FooterChar"/>
    <w:uiPriority w:val="99"/>
    <w:unhideWhenUsed/>
    <w:rsid w:val="00D667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67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DAE432-FAAB-4F81-8445-B9491E7A3F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18</Pages>
  <Words>5381</Words>
  <Characters>30674</Characters>
  <Application>Microsoft Office Word</Application>
  <DocSecurity>0</DocSecurity>
  <Lines>255</Lines>
  <Paragraphs>71</Paragraphs>
  <ScaleCrop>false</ScaleCrop>
  <Company/>
  <LinksUpToDate>false</LinksUpToDate>
  <CharactersWithSpaces>35984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Owner</cp:lastModifiedBy>
  <cp:revision>4</cp:revision>
  <dcterms:created xsi:type="dcterms:W3CDTF">2024-12-24T06:56:00Z</dcterms:created>
  <dcterms:modified xsi:type="dcterms:W3CDTF">2024-12-24T07:01:00Z</dcterms:modified>
</cp:coreProperties>
</file>