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C90" w:rsidRDefault="009B1C90" w:rsidP="006D4077">
      <w:pPr>
        <w:shd w:val="clear" w:color="auto" w:fill="FFFFFF"/>
        <w:spacing w:before="100" w:beforeAutospacing="1" w:after="100" w:afterAutospacing="1" w:line="360" w:lineRule="auto"/>
        <w:rPr>
          <w:rFonts w:ascii="Sylfaen" w:eastAsia="Times New Roman" w:hAnsi="Sylfaen" w:cs="Sylfaen"/>
          <w:color w:val="434343"/>
          <w:sz w:val="24"/>
          <w:szCs w:val="24"/>
          <w:lang w:val="ka-GE"/>
        </w:rPr>
      </w:pPr>
      <w:r>
        <w:rPr>
          <w:rFonts w:ascii="Sylfaen" w:eastAsia="Times New Roman" w:hAnsi="Sylfaen" w:cs="Sylfaen"/>
          <w:color w:val="434343"/>
          <w:sz w:val="24"/>
          <w:szCs w:val="24"/>
          <w:lang w:val="ka-GE"/>
        </w:rPr>
        <w:t xml:space="preserve">ილია   ჭავჭავაძე                                       </w:t>
      </w:r>
    </w:p>
    <w:p w:rsidR="009B1C90" w:rsidRPr="006D4077" w:rsidRDefault="009B1C90" w:rsidP="006D4077">
      <w:pPr>
        <w:shd w:val="clear" w:color="auto" w:fill="FFFFFF"/>
        <w:spacing w:before="100" w:beforeAutospacing="1" w:after="100" w:afterAutospacing="1" w:line="360" w:lineRule="auto"/>
        <w:rPr>
          <w:rFonts w:ascii="Helvetica" w:eastAsia="Times New Roman" w:hAnsi="Helvetica" w:cs="Helvetica"/>
          <w:b/>
          <w:color w:val="434343"/>
          <w:sz w:val="24"/>
          <w:szCs w:val="24"/>
        </w:rPr>
      </w:pPr>
      <w:r>
        <w:rPr>
          <w:rFonts w:ascii="Sylfaen" w:eastAsia="Times New Roman" w:hAnsi="Sylfaen" w:cs="Sylfaen"/>
          <w:color w:val="434343"/>
          <w:sz w:val="24"/>
          <w:szCs w:val="24"/>
          <w:lang w:val="ka-GE"/>
        </w:rPr>
        <w:t xml:space="preserve">                                              </w:t>
      </w:r>
      <w:proofErr w:type="spellStart"/>
      <w:r w:rsidRPr="006D4077">
        <w:rPr>
          <w:rFonts w:ascii="Sylfaen" w:eastAsia="Times New Roman" w:hAnsi="Sylfaen" w:cs="Sylfaen"/>
          <w:b/>
          <w:color w:val="26866D"/>
          <w:sz w:val="24"/>
          <w:szCs w:val="24"/>
          <w:u w:val="single"/>
        </w:rPr>
        <w:t>მეცხრამეტე</w:t>
      </w:r>
      <w:proofErr w:type="spellEnd"/>
      <w:r w:rsidRPr="006D4077">
        <w:rPr>
          <w:rFonts w:ascii="Helvetica" w:eastAsia="Times New Roman" w:hAnsi="Helvetica" w:cs="Helvetica"/>
          <w:b/>
          <w:color w:val="26866D"/>
          <w:sz w:val="24"/>
          <w:szCs w:val="24"/>
          <w:u w:val="single"/>
        </w:rPr>
        <w:t xml:space="preserve"> </w:t>
      </w:r>
      <w:proofErr w:type="spellStart"/>
      <w:r w:rsidRPr="006D4077">
        <w:rPr>
          <w:rFonts w:ascii="Sylfaen" w:eastAsia="Times New Roman" w:hAnsi="Sylfaen" w:cs="Sylfaen"/>
          <w:b/>
          <w:color w:val="26866D"/>
          <w:sz w:val="24"/>
          <w:szCs w:val="24"/>
          <w:u w:val="single"/>
        </w:rPr>
        <w:t>საუკუნე</w:t>
      </w:r>
      <w:proofErr w:type="spellEnd"/>
    </w:p>
    <w:p w:rsidR="009B1C90" w:rsidRPr="009B1C90" w:rsidRDefault="009B1C90" w:rsidP="006D4077">
      <w:pPr>
        <w:shd w:val="clear" w:color="auto" w:fill="FFFFFF"/>
        <w:spacing w:after="396" w:line="360" w:lineRule="auto"/>
        <w:jc w:val="both"/>
        <w:rPr>
          <w:rFonts w:ascii="Helvetica" w:eastAsia="Times New Roman" w:hAnsi="Helvetica" w:cs="Helvetica"/>
          <w:color w:val="434343"/>
          <w:sz w:val="24"/>
          <w:szCs w:val="24"/>
        </w:rPr>
      </w:pP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ესეც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პირველი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მეოცე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ახალ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ჯერ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ეთქმის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შემოვდგი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ფეხი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გწყალობდეთ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ღმერთიო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წარსულმა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რომელმაც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გზა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ტახტი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თავისი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დაუთმო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ახალს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ბევრი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შესძინა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ქვეყნიერობას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. 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საუკუნეში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მეცნიერებამ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სასწაული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მოახდინა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განათლებულ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ქვეყნების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სახელი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მოიპოვა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მთელს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დანარჩენს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თვრამეტს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უნახავს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თქმა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უნდა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საუკუნეთაც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ემოქმედნათ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იქნებოდა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ასე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ნაყოფიერი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რადგანაც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გინდა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სთქვან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სთესდნენ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სახელი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უხვი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მოსავალი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მოგვცა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ნათესისა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იმოდენად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უხვი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მოულოდნელი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იყო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ჩვენთა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წინაპართათვის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.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br/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ბეკონმა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ინგლისის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ფილოსოფოსმა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სთქვა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პროგრესი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კაცობრიობისა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დღიდამ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განზე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გადადგმულ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იქმნას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საზღვარი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შეუძლებელისაო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თვალით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შეხედოს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ღვაწლს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მართლა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საკვირველებაა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შეუძლებლად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მიაჩნდათ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ჩვენთა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მამა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პაპათა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—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შესაძლებელი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გახდა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წყალობით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მანძილი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რომელიც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აქამომდე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იყო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სხვადასხვა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ქვეყნებ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რკინისგზებმა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ტელეგრაფებმა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ტელეფონებმა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თითქმის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მოსპეს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დოსტაქრობამა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მკურნალობამ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იქამდე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მიაღწია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ცოცხალ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აგებულებაში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თითქმის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გამოუცნობი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დაუნახავი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გაუსწორებელი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შეუკეთებელი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აღარა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ცოცხალ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შიგნეულობას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ჰხედავენ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ითვალისწინებენ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თითქო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გარეთ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გამოტანილი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საგანიაო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ბევრს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ჭირს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რომელიც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აქამომდე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მუსრს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ავლებდა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ქვეყნიერობას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წამალი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უპოვეს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ლამის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სიცოცხლის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ელექსირიც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იპოვონ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რომელსაც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ასე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გულმოდგინებით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ეძიებდა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ეძიებს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ყოვლად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მძლევი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გონება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უკვე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წააწყდა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სახსარს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მოხუცებულობისაგან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განახლებისათვის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lastRenderedPageBreak/>
        <w:t>იცის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იქნება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მალეც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მოვესწრათ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გზაზედაც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მეცნიერებამ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თავისი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სასწაულთმოქმედება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გამოიჩინოს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გამოკეთდა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აზრით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ფიქრით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ქონებით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გონებით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ზნეობით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სიმდიდრემ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გონებითმა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ზნეობითმა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ქონებითმა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სიმაღლემდე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მიაღწია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სიზმრადაც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ზმანებიათ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წინანდელ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ერთობ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კაცობრიობის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სიკეთემ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აიწია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წეწვა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გლეჯამ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ერთმანეთზე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მისევამ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ერთმანეთზე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მტრულად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მისვლამ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—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პირში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ლაგამი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ამოიდო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საზოგადო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მსჯავრის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შიშითა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ეხლანდელმა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ომმა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ინგლისისამ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ტრანსვაალისამ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აღარ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ვიტყვით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ცხადი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მაგალითი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გვიჩვენა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კაცობრიობა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ჰთაკილობს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ძლიერისაგან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უძლურზე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ზედმისევას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თავდასხმას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ამისთანა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უსამართლო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მოქმედებას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თავისს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სამართლიანს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მსჯავრსა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სდებს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წყრომისას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რისხვისას</w:t>
      </w:r>
      <w:proofErr w:type="spellEnd"/>
      <w:r w:rsidR="006D4077">
        <w:rPr>
          <w:rFonts w:eastAsia="Times New Roman" w:cs="Helvetica"/>
          <w:color w:val="434343"/>
          <w:sz w:val="24"/>
          <w:szCs w:val="24"/>
          <w:lang w:val="ka-GE"/>
        </w:rPr>
        <w:t>.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br/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მოსთვლის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ყოველს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სიკეთეს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რომელიც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შესძინა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კაცობრიობას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სახელოვანი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საქმე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მაგარს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საფუძველზე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დააყენა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ფრთა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გააშლევინა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კაცთმოყვარულს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მოძღვრებას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ყოველი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წოდებათა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საფეხურზედაც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გინდ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იდგეს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მაინც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ვითარცა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—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ყველასთან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თანასწორი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თანასწორად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შესაწყნარებელი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გულ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შესატკივარი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მართალია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მოძღვრების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დასაბამი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ხნისაგან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მოდის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მოძღვრება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განადიდა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გააძლიერა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გააფართოვა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დაუდვა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საბუთი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ღარიბთა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უძლურთა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სამწეო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მოძღვრებად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გარდააქცია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სოციალურის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წყობილების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იდეალად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გამოსახა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„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გაუქმება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ქონებისა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შემოსავლის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მეტ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ნაკლებად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განაწილებისა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ადამიანთა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გაუქმება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ყოველის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კლასობრივის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ბატონობისა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შეძლებისამებრ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ყოველის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კლასობრივის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სხვადასხვაობისა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ფეხზე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წამოყენება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ხელშეწყობა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გამრჯელ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მშრომელ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კლასებისა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proofErr w:type="gram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წარსამატებლად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“</w:t>
      </w:r>
      <w:proofErr w:type="gram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გზაზე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იმოდენი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უქმნიათ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ჰქმნა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თვისდა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პატივის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მოსახსენებლად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.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br/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სიტყვით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რასაც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თქვენდა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გარეშემო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თვალს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ყურს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მოჰკრავთ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ყველგან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წარმატება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წინსვლაა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მართალია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შექსპირისა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იყოს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ქვეყნიერობაში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კიდევ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ბევრი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lastRenderedPageBreak/>
        <w:t>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რომელიც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სიზმრადაც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მოზმანებიათ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ეხლანდელ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დღემდე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იქმნა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ისიც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ძლევამოსილობაა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მჭრელის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გონებისა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აქ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ღვაწლდადებული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იგი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რომელმაც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გუშინ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გზა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დაულოცა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ახალს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ეხლა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იცი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შენმა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ძალღონემაო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.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br/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კიდევ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ვიტყვით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: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წარსულმა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თავისის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მხრით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ბევრი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კეთილი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შესძინა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ხოლო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საკითხავი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: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უფრო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ბედნიერია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თუ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ამოდენა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სიკეთით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გარემოცული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ესე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წარმატებულის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მეცნიერებით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გაღონიერებული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გაძლიერებული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?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გვგონია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მართალია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ერთობ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ღარიბია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თუ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მდიდარი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—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უფრო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უკეთ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მოწყობილი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უფრო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მეტად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მოსახერხებელია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მისთვის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წასვლა</w:t>
      </w:r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-</w:t>
      </w:r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წამოსვლა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ქვეყნიერობასთან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გამოხმაურება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ქვეყნიერობასთან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ურთიერთობის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გაწევა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;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უფრო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უკეთ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იცვამს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იხურავს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უკეთ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სჭამს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სვამს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ბედნიერება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ღარიბსა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მდიდარს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ძლიერსა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უძლურს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შორის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უფრო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დიდი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ზღვარი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ვიდრე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ოდესმე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ყოფილა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აქ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იგი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სიმწვავე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ტკივილისა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რომლის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მორჩენაც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უანდერძა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აწ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მომავალს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საუკუნეს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.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მეცნიერება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ადამიანის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გონების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წინსვლა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ზნეობის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აღმატება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—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ჯერ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ბევრს</w:t>
      </w:r>
      <w:bookmarkStart w:id="0" w:name="_GoBack"/>
      <w:bookmarkEnd w:id="0"/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კიდევ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ძლევამოსილობით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მოიქმედებს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,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მაგრამ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მეცხრამეტე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საუკუნის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ანდერძზე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უაღრესს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უდიდესს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საგანს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სხვას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ვერას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აღმოაჩენს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და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არ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გაუთვალისწინებს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კაცობრიობას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დღეის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ამას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 xml:space="preserve"> </w:t>
      </w:r>
      <w:proofErr w:type="spellStart"/>
      <w:r w:rsidRPr="009B1C90">
        <w:rPr>
          <w:rFonts w:ascii="Sylfaen" w:eastAsia="Times New Roman" w:hAnsi="Sylfaen" w:cs="Sylfaen"/>
          <w:color w:val="434343"/>
          <w:sz w:val="24"/>
          <w:szCs w:val="24"/>
        </w:rPr>
        <w:t>იქით</w:t>
      </w:r>
      <w:proofErr w:type="spellEnd"/>
      <w:r w:rsidRPr="009B1C90">
        <w:rPr>
          <w:rFonts w:ascii="Helvetica" w:eastAsia="Times New Roman" w:hAnsi="Helvetica" w:cs="Helvetica"/>
          <w:color w:val="434343"/>
          <w:sz w:val="24"/>
          <w:szCs w:val="24"/>
        </w:rPr>
        <w:t>.</w:t>
      </w:r>
    </w:p>
    <w:p w:rsidR="006D4077" w:rsidRPr="009B1C90" w:rsidRDefault="006D4077" w:rsidP="009B1C90">
      <w:pPr>
        <w:spacing w:after="0" w:line="240" w:lineRule="auto"/>
        <w:rPr>
          <w:rFonts w:ascii="Arial" w:eastAsia="Times New Roman" w:hAnsi="Arial" w:cs="Arial"/>
          <w:sz w:val="15"/>
          <w:szCs w:val="15"/>
        </w:rPr>
      </w:pPr>
    </w:p>
    <w:p w:rsidR="009B1C90" w:rsidRPr="009B1C90" w:rsidRDefault="009B1C90" w:rsidP="009B1C90">
      <w:pPr>
        <w:spacing w:after="0" w:line="15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1C90">
        <w:rPr>
          <w:rFonts w:ascii="Verdana" w:eastAsia="Times New Roman" w:hAnsi="Verdana" w:cs="Times New Roman"/>
          <w:caps/>
          <w:color w:val="C8C7CC"/>
          <w:spacing w:val="5"/>
          <w:sz w:val="9"/>
          <w:szCs w:val="9"/>
        </w:rPr>
        <w:t>REPORT THIS AD</w:t>
      </w:r>
    </w:p>
    <w:p w:rsidR="009B1C90" w:rsidRPr="006D4077" w:rsidRDefault="009B1C90" w:rsidP="009B1C90">
      <w:pPr>
        <w:shd w:val="clear" w:color="auto" w:fill="FFFFFF"/>
        <w:spacing w:after="396" w:line="240" w:lineRule="auto"/>
        <w:jc w:val="right"/>
        <w:rPr>
          <w:rFonts w:ascii="Sylfaen" w:eastAsia="Times New Roman" w:hAnsi="Sylfaen" w:cs="Helvetica"/>
          <w:color w:val="434343"/>
          <w:sz w:val="24"/>
          <w:szCs w:val="24"/>
        </w:rPr>
      </w:pPr>
      <w:r w:rsidRPr="006D4077">
        <w:rPr>
          <w:rFonts w:ascii="Sylfaen" w:eastAsia="Times New Roman" w:hAnsi="Sylfaen" w:cs="Helvetica"/>
          <w:color w:val="434343"/>
          <w:sz w:val="24"/>
          <w:szCs w:val="24"/>
        </w:rPr>
        <w:t xml:space="preserve">[31 </w:t>
      </w:r>
      <w:proofErr w:type="spellStart"/>
      <w:r w:rsidRPr="006D4077">
        <w:rPr>
          <w:rFonts w:ascii="Sylfaen" w:eastAsia="Times New Roman" w:hAnsi="Sylfaen" w:cs="Sylfaen"/>
          <w:color w:val="434343"/>
          <w:sz w:val="24"/>
          <w:szCs w:val="24"/>
        </w:rPr>
        <w:t>დეკემბერი</w:t>
      </w:r>
      <w:proofErr w:type="spellEnd"/>
      <w:r w:rsidRPr="006D4077">
        <w:rPr>
          <w:rFonts w:ascii="Sylfaen" w:eastAsia="Times New Roman" w:hAnsi="Sylfaen" w:cs="Helvetica"/>
          <w:color w:val="434343"/>
          <w:sz w:val="24"/>
          <w:szCs w:val="24"/>
        </w:rPr>
        <w:t xml:space="preserve">, 1899 </w:t>
      </w:r>
      <w:r w:rsidRPr="006D4077">
        <w:rPr>
          <w:rFonts w:ascii="Sylfaen" w:eastAsia="Times New Roman" w:hAnsi="Sylfaen" w:cs="Sylfaen"/>
          <w:color w:val="434343"/>
          <w:sz w:val="24"/>
          <w:szCs w:val="24"/>
        </w:rPr>
        <w:t>წ</w:t>
      </w:r>
      <w:r w:rsidRPr="006D4077">
        <w:rPr>
          <w:rFonts w:ascii="Sylfaen" w:eastAsia="Times New Roman" w:hAnsi="Sylfaen" w:cs="Helvetica"/>
          <w:color w:val="434343"/>
          <w:sz w:val="24"/>
          <w:szCs w:val="24"/>
        </w:rPr>
        <w:t>.]</w:t>
      </w:r>
    </w:p>
    <w:p w:rsidR="006D4077" w:rsidRPr="006D4077" w:rsidRDefault="006D4077">
      <w:pPr>
        <w:rPr>
          <w:rFonts w:ascii="Sylfaen" w:hAnsi="Sylfaen"/>
          <w:lang w:val="ka-GE"/>
        </w:rPr>
      </w:pPr>
      <w:r w:rsidRPr="006D4077">
        <w:rPr>
          <w:rFonts w:ascii="Sylfaen" w:hAnsi="Sylfaen"/>
          <w:lang w:val="ka-GE"/>
        </w:rPr>
        <w:t>განმარტება:</w:t>
      </w:r>
    </w:p>
    <w:p w:rsidR="006D4077" w:rsidRDefault="006D4077" w:rsidP="006D4077"/>
    <w:p w:rsidR="00257785" w:rsidRPr="006D4077" w:rsidRDefault="006D4077" w:rsidP="006D4077">
      <w:pPr>
        <w:rPr>
          <w:sz w:val="24"/>
          <w:szCs w:val="24"/>
        </w:rPr>
      </w:pPr>
      <w:proofErr w:type="spellStart"/>
      <w:r w:rsidRPr="006D4077">
        <w:rPr>
          <w:rFonts w:ascii="Sylfaen" w:hAnsi="Sylfaen" w:cs="Sylfaen"/>
          <w:b/>
          <w:bCs/>
          <w:sz w:val="24"/>
          <w:szCs w:val="24"/>
          <w:shd w:val="clear" w:color="auto" w:fill="FFFFFF"/>
        </w:rPr>
        <w:t>ტრანსვაალი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> (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"https://ka.wikipedia.org/wiki/%E1%83%90%E1%83%A4%E1%83%A0%E1%83%98%E1%83%99%E1%83%90%E1%83%90%E1%83%9C%E1%83%A1%E1%83%98" \o "აფრიკაანსი"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აფრ</w:t>
      </w:r>
      <w:proofErr w:type="spellEnd"/>
      <w:r w:rsidRPr="006D407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.</w:t>
      </w:r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 Transvaal;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"https://ka.wikipedia.org/wiki/%E1%83%A5%E1%83%90%E1%83%A0%E1%83%97%E1%83%A3%E1%83%9A%E1%83%98_%E1%83%94%E1%83%9C%E1%83%90" \o "ქართული ენა"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ქართ</w:t>
      </w:r>
      <w:proofErr w:type="spellEnd"/>
      <w:r w:rsidRPr="006D407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.</w:t>
      </w:r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 "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95%E1%83%90%E1%83%90%E1%83%9A%E1%83%98_(%E1%83%A1%E1%83%90%E1%83%9B%E1%83%AE%E1%83%A0%E1%83%94%E1%83%97_%E1%83%90%E1%83%A4%E1%83%A0%E1%83%98%E1%83%99%E1%83%98%E1%83%A1_%E1%83%A0%E1%83%94%E1%83%A1%E1%83%9E%E1%83%A3%E1%83%91%E1%83%9A%E1%83%98%E1%83%99%E1%83%90)" \o "ვაალი (სამხრეთ აფრიკის რესპუბლიკა)"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ვაალს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იქით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>")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"https://ka.wikipedia.org/wiki/%E1%83%A1%E1%83%90%E1%83%9B%E1%83%AE%E1%83%A0%E1%83%94%E1%83%97_%E1%83%90%E1%83%A4%E1%83%A0%E1%83%98%E1%83%99%E1%83%98%E1%83%A1_%E1%83%A0%E1%83%94%E1%83%A1%E1%83%9E%E1%83%A3%E1%83%91%E1%83%9A%E1%83%98%E1%83%99%E1%83%90" \o "სამხრეთ აფრიკის რესპუბლიკა"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სამხრეთ</w:t>
      </w:r>
      <w:proofErr w:type="spellEnd"/>
      <w:r w:rsidRPr="006D407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აფრიკის</w:t>
      </w:r>
      <w:proofErr w:type="spellEnd"/>
      <w:r w:rsidRPr="006D407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 xml:space="preserve"> </w:t>
      </w:r>
      <w:proofErr w:type="spellStart"/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რესპუბლიკის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პროვინცია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იყო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hyperlink r:id="rId5" w:tooltip="1910" w:history="1">
        <w:r w:rsidRPr="006D4077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1910</w:t>
        </w:r>
      </w:hyperlink>
      <w:hyperlink r:id="rId6" w:tooltip="1994" w:history="1">
        <w:r w:rsidRPr="006D4077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–1994</w:t>
        </w:r>
      </w:hyperlink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წლებში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პროვინცია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უკვე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აღარ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არსებობს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და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მისი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ტერიტორია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მთლიანად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ან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ნაწილობრივ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ქმნის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პროვინციებს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 xml:space="preserve"> —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"https://ka.wikipedia.org/wiki/%E1%83%92%E1%83%90%E1%83%A3%E1%83%A2%E1%83%94%E1%83%9C%E1%83%92%E1%83%98" \o "გაუტენგი"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გაუტენგი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,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"https://ka.wikipedia.org/wiki/%E1%83%A9%E1%83%A0%E1%83%93%E1%83%98%E1%83%9A%E1%83%9D-%E1%83%93%E1%83%90%E1%83%A1%E1%83%90%E1%83%95%E1%83%9A%E1%83%94%E1%83%97%E1%83%98_(%E1%83%A1%E1%83%90%E1%83%A0)" \o "ჩრდილო-დასავლეთი (სარ)"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ჩრდილო</w:t>
      </w:r>
      <w:r w:rsidRPr="006D4077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t>-</w:t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დასავლეთი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,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"https://ka.wikipedia.org/wiki/%E1%83%9A%E1%83%98%E1%83%9B%E1%83%9E%E1%83%9D%E1%83%9E%E1%83%9D_(%E1%83%9E%E1%83%A0%E1%83%9D%E1%83%95%E1%83%98%E1%83%9C%E1%83%AA%E1%83%98%E1%83%90)" \o "ლიმპოპო (პროვინცია)"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ლიმპოპო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6D4077">
        <w:rPr>
          <w:rFonts w:ascii="Sylfaen" w:hAnsi="Sylfaen" w:cs="Sylfaen"/>
          <w:sz w:val="24"/>
          <w:szCs w:val="24"/>
          <w:shd w:val="clear" w:color="auto" w:fill="FFFFFF"/>
        </w:rPr>
        <w:t>და</w:t>
      </w:r>
      <w:proofErr w:type="spellEnd"/>
      <w:r w:rsidRPr="006D4077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6D4077">
        <w:rPr>
          <w:sz w:val="24"/>
          <w:szCs w:val="24"/>
        </w:rPr>
        <w:fldChar w:fldCharType="begin"/>
      </w:r>
      <w:r w:rsidRPr="006D4077">
        <w:rPr>
          <w:sz w:val="24"/>
          <w:szCs w:val="24"/>
        </w:rPr>
        <w:instrText xml:space="preserve"> HYPERLINK "https://ka.wikipedia.org/wiki/%E1%83%9B%E1%83%9E%E1%83%A3%E1%83%9B%E1%83%90%E1%83%9A%E1%83%90%E1%83%9C%E1%83%92%E1%83%90" \o "მპუმალანგა" </w:instrText>
      </w:r>
      <w:r w:rsidRPr="006D4077">
        <w:rPr>
          <w:sz w:val="24"/>
          <w:szCs w:val="24"/>
        </w:rPr>
        <w:fldChar w:fldCharType="separate"/>
      </w:r>
      <w:r w:rsidRPr="006D4077">
        <w:rPr>
          <w:rStyle w:val="Hyperlink"/>
          <w:rFonts w:ascii="Sylfaen" w:hAnsi="Sylfaen" w:cs="Sylfaen"/>
          <w:color w:val="auto"/>
          <w:sz w:val="24"/>
          <w:szCs w:val="24"/>
          <w:u w:val="none"/>
          <w:shd w:val="clear" w:color="auto" w:fill="FFFFFF"/>
        </w:rPr>
        <w:t>მპუმალანგა</w:t>
      </w:r>
      <w:proofErr w:type="spellEnd"/>
      <w:r w:rsidRPr="006D4077">
        <w:rPr>
          <w:sz w:val="24"/>
          <w:szCs w:val="24"/>
        </w:rPr>
        <w:fldChar w:fldCharType="end"/>
      </w:r>
      <w:r w:rsidRPr="006D407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257785" w:rsidRPr="006D40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C402F"/>
    <w:multiLevelType w:val="multilevel"/>
    <w:tmpl w:val="05525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40"/>
    <w:rsid w:val="001028C7"/>
    <w:rsid w:val="00257785"/>
    <w:rsid w:val="00664D40"/>
    <w:rsid w:val="006D4077"/>
    <w:rsid w:val="009B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EDE"/>
  <w15:chartTrackingRefBased/>
  <w15:docId w15:val="{08F8FDE6-D01C-43B9-82BE-92DCABD8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4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.wikipedia.org/wiki/1994" TargetMode="External"/><Relationship Id="rId5" Type="http://schemas.openxmlformats.org/officeDocument/2006/relationships/hyperlink" Target="https://ka.wikipedia.org/wiki/19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2023-03-18T09:07:00Z</dcterms:created>
  <dcterms:modified xsi:type="dcterms:W3CDTF">2023-03-18T09:42:00Z</dcterms:modified>
</cp:coreProperties>
</file>