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შუა ბრინჯაოს ხანის  უადრესი, 1 ეტაპი - ინოვაციები ბედენის კულტურის დადგომასთან ერთად</w:t>
      </w:r>
      <w:r>
        <w:rPr>
          <w:rFonts w:ascii="Sylfaen" w:hAnsi="Sylfaen"/>
          <w:lang w:val="ka-GE"/>
        </w:rPr>
        <w:t>: ოქრომჭედლობის პირველი გამოჩენა საქართველოს ტერიტორიაზე.</w:t>
      </w:r>
      <w:r>
        <w:rPr>
          <w:rFonts w:ascii="Sylfaen" w:hAnsi="Sylfaen"/>
          <w:lang w:val="ka-GE"/>
        </w:rPr>
        <w:t xml:space="preserve"> ბედენის </w:t>
      </w:r>
      <w:r>
        <w:rPr>
          <w:rFonts w:ascii="Sylfaen" w:hAnsi="Sylfaen"/>
          <w:lang w:val="ka-GE"/>
        </w:rPr>
        <w:t>კულტურის ოქრომჭედლობის ნაწარმი.</w:t>
      </w:r>
    </w:p>
    <w:p w:rsidR="00FD3B57" w:rsidRPr="00FD3B57" w:rsidRDefault="00FD3B57" w:rsidP="00FD3B57">
      <w:pPr>
        <w:rPr>
          <w:rFonts w:ascii="Sylfaen" w:hAnsi="Sylfaen"/>
        </w:rPr>
      </w:pPr>
      <w:r>
        <w:rPr>
          <w:rFonts w:ascii="Sylfaen" w:hAnsi="Sylfaen"/>
          <w:lang w:val="ka-GE"/>
        </w:rPr>
        <w:t>ბედენის კულტურის ბრინჯაოს იარაღი. ბედენური ხითხუროობის ნაწარმი.</w:t>
      </w:r>
      <w:bookmarkStart w:id="0" w:name="_GoBack"/>
      <w:bookmarkEnd w:id="0"/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FD3B57" w:rsidRDefault="00FD3B57" w:rsidP="00FD3B5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შ.დედაბრიშვილი, ალაზნის ველის ყორღანები, 1979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2003: 148-156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1998:  97-154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ო.ლორთქიფანიძე, 2002: 85-90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ნ. ლორთქიფანიძე, ქართული ოქრომჭედლობა, 2015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ნ. ჯაფარიძე, ბრინჯაოს ხანის ოქრომჭედლობა საქართველოში, 1980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არქეოლოგია, ტ. 2, 1992: კარი: ადრეყორღანული კულტურა საქართველოში.</w:t>
      </w:r>
    </w:p>
    <w:p w:rsidR="00FD3B57" w:rsidRDefault="00FD3B57" w:rsidP="00FD3B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ფუთურიძე, ძიებანი, #16-17, 2006</w:t>
      </w:r>
    </w:p>
    <w:p w:rsidR="00FD3B57" w:rsidRDefault="00FD3B57" w:rsidP="00FD3B57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FA5FDA" w:rsidRDefault="00FA5FDA"/>
    <w:sectPr w:rsidR="00FA5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49"/>
    <w:rsid w:val="00941249"/>
    <w:rsid w:val="00FA5FDA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4B357-644B-4F1B-9F22-F4A32EC2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B5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2021-02-22T14:49:00Z</dcterms:created>
  <dcterms:modified xsi:type="dcterms:W3CDTF">2021-02-22T14:59:00Z</dcterms:modified>
</cp:coreProperties>
</file>