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5E" w:rsidRDefault="000D3D5E" w:rsidP="000D3D5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ადრე ბრინჯაოს ხანის მტკვარ-არაქსის კულტურა: ლოკალიზაცია, ქრონოლოგიური ეტაპები, </w:t>
      </w:r>
      <w:r w:rsidR="00841531">
        <w:rPr>
          <w:rFonts w:ascii="Sylfaen" w:hAnsi="Sylfaen"/>
          <w:lang w:val="ka-GE"/>
        </w:rPr>
        <w:t xml:space="preserve">ინოვაციები: ბრინჯაოს პირველი გამოჩენა. </w:t>
      </w:r>
      <w:bookmarkStart w:id="0" w:name="_GoBack"/>
      <w:bookmarkEnd w:id="0"/>
      <w:r>
        <w:rPr>
          <w:rFonts w:ascii="Sylfaen" w:hAnsi="Sylfaen"/>
          <w:lang w:val="ka-GE"/>
        </w:rPr>
        <w:t>ლოკალური ვარიანტები, თითოეული ეტაპისათვის დამახასიათებელი თავისებურებები</w:t>
      </w:r>
      <w:r w:rsidR="00841531">
        <w:rPr>
          <w:rFonts w:ascii="Sylfaen" w:hAnsi="Sylfaen"/>
          <w:lang w:val="ka-GE"/>
        </w:rPr>
        <w:t>, სოციალ-ეკონომიკური მახასიათებლები</w:t>
      </w:r>
      <w:r>
        <w:rPr>
          <w:rFonts w:ascii="Sylfaen" w:hAnsi="Sylfaen"/>
          <w:lang w:val="ka-GE"/>
        </w:rPr>
        <w:t>.</w:t>
      </w:r>
    </w:p>
    <w:p w:rsidR="000D3D5E" w:rsidRDefault="000D3D5E" w:rsidP="000D3D5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მტკვარ-არაქსის კულტურის ძეგლები.</w:t>
      </w:r>
    </w:p>
    <w:p w:rsidR="000D3D5E" w:rsidRDefault="000D3D5E" w:rsidP="000D3D5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თემის ლიტ-რა იხ.: სილაბუსის</w:t>
      </w:r>
      <w:r>
        <w:rPr>
          <w:rFonts w:ascii="Sylfaen" w:hAnsi="Sylfaen"/>
          <w:lang w:val="ka-GE"/>
        </w:rPr>
        <w:t xml:space="preserve">  შესაბამისი</w:t>
      </w:r>
      <w:r>
        <w:rPr>
          <w:rFonts w:ascii="Sylfaen" w:hAnsi="Sylfaen"/>
          <w:lang w:val="ka-GE"/>
        </w:rPr>
        <w:t xml:space="preserve"> ლექციის მონაცემებში.</w:t>
      </w:r>
    </w:p>
    <w:p w:rsidR="000D3D5E" w:rsidRDefault="000D3D5E" w:rsidP="000D3D5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ლიტ-რა: </w:t>
      </w:r>
    </w:p>
    <w:p w:rsidR="000D3D5E" w:rsidRDefault="000D3D5E" w:rsidP="000D3D5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ო.ჯაფარიძე</w:t>
      </w:r>
      <w:r>
        <w:rPr>
          <w:rFonts w:ascii="Sylfaen" w:hAnsi="Sylfaen"/>
          <w:lang w:val="ka-GE"/>
        </w:rPr>
        <w:t>, 2003: 95 - 101</w:t>
      </w:r>
    </w:p>
    <w:p w:rsidR="000D3D5E" w:rsidRDefault="000D3D5E" w:rsidP="000D3D5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ო.ლორთქიფანიძე</w:t>
      </w:r>
      <w:r>
        <w:rPr>
          <w:rFonts w:ascii="Sylfaen" w:hAnsi="Sylfaen"/>
          <w:lang w:val="ka-GE"/>
        </w:rPr>
        <w:t>, 2002: 68 - 77</w:t>
      </w:r>
    </w:p>
    <w:p w:rsidR="00FA4562" w:rsidRDefault="000D3D5E" w:rsidP="000D3D5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საქ. არქ. ტ.2, 1992:</w:t>
      </w:r>
      <w:r>
        <w:rPr>
          <w:rFonts w:ascii="Sylfaen" w:hAnsi="Sylfaen"/>
          <w:lang w:val="ka-GE"/>
        </w:rPr>
        <w:t xml:space="preserve"> 70 </w:t>
      </w:r>
      <w:r w:rsidR="00841531">
        <w:rPr>
          <w:rFonts w:ascii="Sylfaen" w:hAnsi="Sylfaen"/>
          <w:lang w:val="ka-GE"/>
        </w:rPr>
        <w:t>–</w:t>
      </w:r>
      <w:r>
        <w:rPr>
          <w:rFonts w:ascii="Sylfaen" w:hAnsi="Sylfaen"/>
          <w:lang w:val="ka-GE"/>
        </w:rPr>
        <w:t xml:space="preserve"> </w:t>
      </w:r>
      <w:r w:rsidR="00841531">
        <w:rPr>
          <w:rFonts w:ascii="Sylfaen" w:hAnsi="Sylfaen"/>
          <w:lang w:val="ka-GE"/>
        </w:rPr>
        <w:t>84</w:t>
      </w:r>
    </w:p>
    <w:p w:rsidR="00841531" w:rsidRDefault="00841531" w:rsidP="000D3D5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ტ. ჩუბინიშვილი, მტკვრისა და არაქსის ორმდინარეთის უძველესი კულტურა, 1965</w:t>
      </w:r>
    </w:p>
    <w:p w:rsidR="00841531" w:rsidRDefault="00841531" w:rsidP="000D3D5E">
      <w:r>
        <w:rPr>
          <w:rFonts w:ascii="Sylfaen" w:hAnsi="Sylfaen"/>
          <w:lang w:val="ka-GE"/>
        </w:rPr>
        <w:t>და სხვა იხ.: სილაბუსში.</w:t>
      </w:r>
    </w:p>
    <w:sectPr w:rsidR="008415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DA"/>
    <w:rsid w:val="000D3D5E"/>
    <w:rsid w:val="00822BDA"/>
    <w:rsid w:val="00841531"/>
    <w:rsid w:val="00FA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DB3B9-95A7-459A-9668-B6CB844F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5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მარინე  ფუთურიძე</dc:creator>
  <cp:keywords/>
  <dc:description/>
  <cp:lastModifiedBy>მარინე  ფუთურიძე</cp:lastModifiedBy>
  <cp:revision>2</cp:revision>
  <dcterms:created xsi:type="dcterms:W3CDTF">2021-02-21T19:55:00Z</dcterms:created>
  <dcterms:modified xsi:type="dcterms:W3CDTF">2021-02-21T20:09:00Z</dcterms:modified>
</cp:coreProperties>
</file>